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F05B2F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</w:t>
      </w:r>
      <w:r w:rsidR="00F05B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Утверждено</w:t>
      </w:r>
      <w:r w:rsidR="00F05B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протоколом педагогического совета</w:t>
      </w:r>
    </w:p>
    <w:p w:rsidR="00570FA5" w:rsidRPr="00570FA5" w:rsidRDefault="008F2A53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="00F05B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</w:t>
      </w:r>
      <w:r w:rsidR="00CE256D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№1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E256D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от «29» августа 2022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8F2A53" w:rsidP="00570FA5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="00F05B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</w:t>
      </w:r>
      <w:r w:rsidR="00CE256D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Приказ № 98</w:t>
      </w:r>
      <w:r w:rsidR="00F05B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-о</w:t>
      </w:r>
      <w:r w:rsidR="00CE256D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от «31» августа 2022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570FA5" w:rsidRDefault="00570FA5" w:rsidP="00570FA5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="00F05B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Директор школы-интерната</w:t>
      </w:r>
    </w:p>
    <w:p w:rsidR="00570FA5" w:rsidRPr="00570FA5" w:rsidRDefault="00570FA5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</w:t>
      </w:r>
      <w:r w:rsidR="00F05B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</w:t>
      </w:r>
      <w:r w:rsidR="00CE256D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____________ Мартынова Л.Р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F05B2F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Рабочая программа</w:t>
      </w:r>
    </w:p>
    <w:p w:rsidR="00570FA5" w:rsidRPr="00F05B2F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по предмету </w:t>
      </w:r>
      <w:r w:rsidR="00AC499F"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Технология (</w:t>
      </w:r>
      <w:r w:rsidR="00B92167"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Ручной т</w:t>
      </w:r>
      <w:r w:rsidR="00AC499F"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руд)</w:t>
      </w:r>
    </w:p>
    <w:p w:rsidR="00570FA5" w:rsidRPr="00F05B2F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для</w:t>
      </w:r>
      <w:r w:rsidR="00CE256D"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400E84"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6</w:t>
      </w:r>
      <w:r w:rsidR="00CE256D"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класса (ГУО) (надомное обучение)</w:t>
      </w:r>
      <w:r w:rsidR="00B247F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B247F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Хайдаров</w:t>
      </w:r>
      <w:proofErr w:type="spellEnd"/>
      <w:r w:rsidR="00B247F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А</w:t>
      </w:r>
    </w:p>
    <w:p w:rsidR="00570FA5" w:rsidRPr="00F05B2F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1</w:t>
      </w:r>
      <w:r w:rsidR="00CE256D"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="00CE256D" w:rsidRPr="00F05B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час в неделю; </w:t>
      </w:r>
      <w:r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35</w:t>
      </w:r>
      <w:r w:rsidR="00CE256D"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Pr="00F05B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часа в год</w:t>
      </w:r>
    </w:p>
    <w:p w:rsidR="00570FA5" w:rsidRPr="00570FA5" w:rsidRDefault="00400E84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r w:rsidRPr="00F05B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Составитель:</w:t>
      </w:r>
      <w:r w:rsidR="00CE256D" w:rsidRPr="00F05B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Пенькова </w:t>
      </w:r>
      <w:r w:rsidR="00CE256D"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В.А</w:t>
      </w:r>
      <w:r w:rsidRPr="00F05B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CE256D" w:rsidRPr="00F05B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570FA5" w:rsidRPr="00F05B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учитель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</w:p>
    <w:p w:rsidR="00570FA5" w:rsidRPr="00570FA5" w:rsidRDefault="00570FA5" w:rsidP="00570FA5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Зам. директора по </w:t>
      </w:r>
      <w:r w:rsidR="00F05B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УР____________</w:t>
      </w:r>
      <w:r w:rsidR="00CE256D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И.Б.</w:t>
      </w:r>
      <w:r w:rsidR="00F05B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CE256D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Шарифуллина</w:t>
      </w:r>
      <w:proofErr w:type="spellEnd"/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На заседании ШМО, протокол №1 от «26»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 w:rsidR="00CE256D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Руководитель ШМО___________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М.Г.Шарипова</w:t>
      </w:r>
      <w:proofErr w:type="spellEnd"/>
    </w:p>
    <w:p w:rsid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05B2F" w:rsidRDefault="00F05B2F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05B2F" w:rsidRDefault="00F05B2F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9936F5" w:rsidRDefault="009936F5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936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9936F5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Альметьевск, 2022</w:t>
      </w:r>
      <w:r w:rsidRPr="009936F5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г.</w:t>
      </w:r>
    </w:p>
    <w:p w:rsidR="00570FA5" w:rsidRPr="00570FA5" w:rsidRDefault="00F05B2F" w:rsidP="00152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lastRenderedPageBreak/>
        <w:t>ПОЯСНИТЕЛЬНАЯ ЗАПИСКА</w:t>
      </w:r>
      <w:r w:rsidR="00570FA5" w:rsidRPr="00570FA5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 </w:t>
      </w:r>
    </w:p>
    <w:p w:rsidR="00570FA5" w:rsidRPr="009936F5" w:rsidRDefault="00F05B2F" w:rsidP="00570FA5">
      <w:pPr>
        <w:spacing w:after="0" w:line="240" w:lineRule="auto"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             </w:t>
      </w:r>
      <w:r w:rsidR="00570FA5"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Рабочая программа, составлена на основе:</w:t>
      </w:r>
    </w:p>
    <w:p w:rsidR="00570FA5" w:rsidRPr="009936F5" w:rsidRDefault="00CE256D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Федерального закона Российской Федерации</w:t>
      </w:r>
      <w:r w:rsidR="00773894"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 «Об </w:t>
      </w:r>
      <w:r w:rsidR="00F05B2F"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образовании </w:t>
      </w:r>
      <w:r w:rsidR="00570FA5"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в   Российской Федерации» N 273-</w:t>
      </w:r>
      <w:proofErr w:type="gramStart"/>
      <w:r w:rsidR="00570FA5"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ФЗ .</w:t>
      </w:r>
      <w:proofErr w:type="gramEnd"/>
      <w:r w:rsidR="00570FA5"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 Принят Государственной Думой 21 декабря 2012 </w:t>
      </w:r>
      <w:proofErr w:type="gramStart"/>
      <w:r w:rsidR="00570FA5"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г. ;</w:t>
      </w:r>
      <w:proofErr w:type="gramEnd"/>
    </w:p>
    <w:p w:rsidR="00570FA5" w:rsidRPr="009936F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Типового положение «О специальном (коррекционном) образовател</w:t>
      </w:r>
      <w:r w:rsidR="00CE256D"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ьном учреждении для обучающихся</w:t>
      </w: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, воспитанн</w:t>
      </w:r>
      <w:r w:rsidR="00CE256D"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иков с отклонениями в развитии»</w:t>
      </w: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, Постановление Правительства РФ, 10.03.200</w:t>
      </w:r>
      <w:r w:rsidR="00CE256D"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0 г., №212; 23.12.2002 г., №919</w:t>
      </w: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;</w:t>
      </w:r>
    </w:p>
    <w:p w:rsidR="00651418" w:rsidRPr="009936F5" w:rsidRDefault="00651418" w:rsidP="00651418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Приказа </w:t>
      </w:r>
      <w:proofErr w:type="spellStart"/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МОиН</w:t>
      </w:r>
      <w:proofErr w:type="spellEnd"/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 РФ №1599 «Об утверждении ФГОС с УО» от 19.12.2014</w:t>
      </w:r>
    </w:p>
    <w:p w:rsidR="00570FA5" w:rsidRPr="009936F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570FA5" w:rsidRPr="009936F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Постановление Кабинета </w:t>
      </w:r>
      <w:proofErr w:type="gramStart"/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Министров  «</w:t>
      </w:r>
      <w:proofErr w:type="gramEnd"/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570FA5" w:rsidRPr="009936F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</w:t>
      </w:r>
      <w:r w:rsidR="00CE256D"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итии от 10.04.2002 г. 29/2065-п</w:t>
      </w: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;</w:t>
      </w:r>
    </w:p>
    <w:p w:rsidR="00CA3A4F" w:rsidRPr="009936F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Основной общеобразовательной программы (АООП) для </w:t>
      </w:r>
      <w:r w:rsidRPr="009936F5">
        <w:rPr>
          <w:rFonts w:ascii="Times New Roman" w:eastAsia="Arial Unicode MS" w:hAnsi="Times New Roman" w:cs="Times New Roman"/>
          <w:color w:val="548DD4" w:themeColor="text2" w:themeTint="99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</w:t>
      </w:r>
      <w:r w:rsidR="00651418" w:rsidRPr="009936F5">
        <w:rPr>
          <w:rFonts w:ascii="Times New Roman" w:eastAsia="Arial Unicode MS" w:hAnsi="Times New Roman" w:cs="Times New Roman"/>
          <w:color w:val="548DD4" w:themeColor="text2" w:themeTint="99"/>
          <w:kern w:val="1"/>
          <w:lang w:eastAsia="ar-SA"/>
        </w:rPr>
        <w:t xml:space="preserve">ФГОС), </w:t>
      </w:r>
      <w:r w:rsidRPr="009936F5">
        <w:rPr>
          <w:rFonts w:ascii="Times New Roman" w:eastAsia="Arial Unicode MS" w:hAnsi="Times New Roman" w:cs="Times New Roman"/>
          <w:color w:val="548DD4" w:themeColor="text2" w:themeTint="99"/>
          <w:kern w:val="1"/>
          <w:lang w:eastAsia="ar-SA"/>
        </w:rPr>
        <w:t>(вариант 2)</w:t>
      </w:r>
    </w:p>
    <w:p w:rsidR="00570FA5" w:rsidRPr="009936F5" w:rsidRDefault="00CA3A4F" w:rsidP="00CA3A4F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9936F5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9936F5">
        <w:rPr>
          <w:rFonts w:ascii="Times New Roman" w:eastAsia="Times New Roman" w:hAnsi="Times New Roman" w:cs="Times New Roman"/>
          <w:lang w:eastAsia="ru-RU"/>
        </w:rPr>
        <w:t xml:space="preserve">, Д.И. Бойков, В.И. </w:t>
      </w:r>
      <w:proofErr w:type="spellStart"/>
      <w:r w:rsidRPr="009936F5">
        <w:rPr>
          <w:rFonts w:ascii="Times New Roman" w:eastAsia="Times New Roman" w:hAnsi="Times New Roman" w:cs="Times New Roman"/>
          <w:lang w:eastAsia="ru-RU"/>
        </w:rPr>
        <w:t>Липакова</w:t>
      </w:r>
      <w:proofErr w:type="spellEnd"/>
      <w:r w:rsidRPr="009936F5">
        <w:rPr>
          <w:rFonts w:ascii="Times New Roman" w:eastAsia="Times New Roman" w:hAnsi="Times New Roman" w:cs="Times New Roman"/>
          <w:lang w:eastAsia="ru-RU"/>
        </w:rPr>
        <w:t xml:space="preserve"> и др.; Под. Ред. Л.Б.</w:t>
      </w:r>
      <w:r w:rsidR="00773894" w:rsidRPr="009936F5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773894" w:rsidRPr="009936F5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="00773894" w:rsidRPr="009936F5">
        <w:rPr>
          <w:rFonts w:ascii="Times New Roman" w:eastAsia="Times New Roman" w:hAnsi="Times New Roman" w:cs="Times New Roman"/>
          <w:lang w:eastAsia="ru-RU"/>
        </w:rPr>
        <w:t>, Н.Н. Яковлевой. – СПб</w:t>
      </w:r>
      <w:r w:rsidRPr="009936F5">
        <w:rPr>
          <w:rFonts w:ascii="Times New Roman" w:eastAsia="Times New Roman" w:hAnsi="Times New Roman" w:cs="Times New Roman"/>
          <w:lang w:eastAsia="ru-RU"/>
        </w:rPr>
        <w:t xml:space="preserve">; ЦПК проф. Л.Б. </w:t>
      </w:r>
      <w:proofErr w:type="spellStart"/>
      <w:r w:rsidRPr="009936F5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9936F5">
        <w:rPr>
          <w:rFonts w:ascii="Times New Roman" w:eastAsia="Times New Roman" w:hAnsi="Times New Roman" w:cs="Times New Roman"/>
          <w:lang w:eastAsia="ru-RU"/>
        </w:rPr>
        <w:t>, 2011.</w:t>
      </w:r>
    </w:p>
    <w:p w:rsidR="00570FA5" w:rsidRPr="009936F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Образовательной программы ГБОУ «</w:t>
      </w:r>
      <w:proofErr w:type="spellStart"/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Альметьевская</w:t>
      </w:r>
      <w:proofErr w:type="spellEnd"/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 школа-интернат для детей с ограниченными возможностями здоровья»</w:t>
      </w:r>
    </w:p>
    <w:p w:rsidR="00570FA5" w:rsidRPr="009936F5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548DD4" w:themeColor="text2" w:themeTint="99"/>
        </w:rPr>
      </w:pPr>
      <w:r w:rsidRPr="009936F5">
        <w:rPr>
          <w:rFonts w:ascii="Times New Roman" w:eastAsia="Calibri" w:hAnsi="Times New Roman" w:cs="Times New Roman"/>
          <w:color w:val="548DD4" w:themeColor="text2" w:themeTint="99"/>
        </w:rPr>
        <w:t>Учебного плана «</w:t>
      </w:r>
      <w:proofErr w:type="spellStart"/>
      <w:r w:rsidRPr="009936F5">
        <w:rPr>
          <w:rFonts w:ascii="Times New Roman" w:eastAsia="Calibri" w:hAnsi="Times New Roman" w:cs="Times New Roman"/>
          <w:color w:val="548DD4" w:themeColor="text2" w:themeTint="99"/>
        </w:rPr>
        <w:t>Альметьевская</w:t>
      </w:r>
      <w:proofErr w:type="spellEnd"/>
      <w:r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 школа-интернат для детей с ограниченными </w:t>
      </w:r>
      <w:r w:rsidR="00773894" w:rsidRPr="009936F5">
        <w:rPr>
          <w:rFonts w:ascii="Times New Roman" w:eastAsia="Calibri" w:hAnsi="Times New Roman" w:cs="Times New Roman"/>
          <w:color w:val="548DD4" w:themeColor="text2" w:themeTint="99"/>
        </w:rPr>
        <w:t>возможностями здоровья</w:t>
      </w:r>
      <w:r w:rsidR="00CE256D" w:rsidRPr="009936F5">
        <w:rPr>
          <w:rFonts w:ascii="Times New Roman" w:eastAsia="Calibri" w:hAnsi="Times New Roman" w:cs="Times New Roman"/>
          <w:color w:val="548DD4" w:themeColor="text2" w:themeTint="99"/>
        </w:rPr>
        <w:t>» на 2022-2023</w:t>
      </w:r>
      <w:r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 учебный год;</w:t>
      </w:r>
    </w:p>
    <w:p w:rsidR="00570FA5" w:rsidRPr="009936F5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548DD4" w:themeColor="text2" w:themeTint="99"/>
        </w:rPr>
      </w:pPr>
      <w:r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Положения </w:t>
      </w:r>
      <w:proofErr w:type="gramStart"/>
      <w:r w:rsidRPr="009936F5">
        <w:rPr>
          <w:rFonts w:ascii="Times New Roman" w:eastAsia="Calibri" w:hAnsi="Times New Roman" w:cs="Times New Roman"/>
          <w:color w:val="548DD4" w:themeColor="text2" w:themeTint="99"/>
        </w:rPr>
        <w:t>о  структуре</w:t>
      </w:r>
      <w:proofErr w:type="gramEnd"/>
      <w:r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, порядке разработки и утверждения рабочих программ  учебных курсов, предметов, дисциплин в « </w:t>
      </w:r>
      <w:proofErr w:type="spellStart"/>
      <w:r w:rsidRPr="009936F5">
        <w:rPr>
          <w:rFonts w:ascii="Times New Roman" w:eastAsia="Calibri" w:hAnsi="Times New Roman" w:cs="Times New Roman"/>
          <w:color w:val="548DD4" w:themeColor="text2" w:themeTint="99"/>
        </w:rPr>
        <w:t>Альметьевская</w:t>
      </w:r>
      <w:proofErr w:type="spellEnd"/>
      <w:r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 школа-интернат для детей с ограниченными возможностями здоровья»;</w:t>
      </w:r>
    </w:p>
    <w:p w:rsidR="008B7ABC" w:rsidRPr="009936F5" w:rsidRDefault="00570FA5" w:rsidP="00152696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548DD4" w:themeColor="text2" w:themeTint="99"/>
        </w:rPr>
      </w:pPr>
      <w:r w:rsidRPr="009936F5">
        <w:rPr>
          <w:rFonts w:ascii="Times New Roman" w:eastAsia="Calibri" w:hAnsi="Times New Roman" w:cs="Times New Roman"/>
          <w:color w:val="548DD4" w:themeColor="text2" w:themeTint="99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8B7ABC" w:rsidRPr="009936F5" w:rsidRDefault="008B7ABC" w:rsidP="008B7ABC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FF0000"/>
          <w:kern w:val="2"/>
          <w:lang w:eastAsia="ar-SA"/>
        </w:rPr>
      </w:pPr>
      <w:r w:rsidRPr="009936F5">
        <w:rPr>
          <w:rFonts w:ascii="Times New Roman" w:eastAsia="Calibri" w:hAnsi="Times New Roman" w:cs="Times New Roman"/>
          <w:color w:val="FF0000"/>
        </w:rPr>
        <w:t xml:space="preserve">Рабочая программа по учебному предмету </w:t>
      </w:r>
      <w:r w:rsidRPr="009936F5">
        <w:rPr>
          <w:rFonts w:ascii="Times New Roman" w:eastAsia="Calibri" w:hAnsi="Times New Roman" w:cs="Times New Roman"/>
          <w:b/>
          <w:color w:val="FF0000"/>
        </w:rPr>
        <w:t>«</w:t>
      </w:r>
      <w:r w:rsidRPr="009936F5">
        <w:rPr>
          <w:rFonts w:ascii="Times New Roman" w:eastAsia="Calibri" w:hAnsi="Times New Roman" w:cs="Times New Roman"/>
          <w:color w:val="FF0000"/>
        </w:rPr>
        <w:t xml:space="preserve">Профильный труд» составлена на основании основной общеобразовательной программы (АООП) для </w:t>
      </w:r>
      <w:r w:rsidRPr="009936F5">
        <w:rPr>
          <w:rFonts w:ascii="Times New Roman" w:eastAsia="Arial Unicode MS" w:hAnsi="Times New Roman" w:cs="Times New Roman"/>
          <w:color w:val="FF0000"/>
          <w:kern w:val="2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B247FC" w:rsidRPr="009936F5" w:rsidRDefault="00B247FC" w:rsidP="0015269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</w:p>
    <w:p w:rsidR="00570FA5" w:rsidRPr="009936F5" w:rsidRDefault="00B247FC" w:rsidP="001526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9936F5">
        <w:rPr>
          <w:rFonts w:ascii="Times New Roman" w:eastAsia="Times New Roman" w:hAnsi="Times New Roman" w:cs="Times New Roman"/>
          <w:color w:val="FF0000"/>
          <w:lang w:eastAsia="ru-RU"/>
        </w:rPr>
        <w:t xml:space="preserve">                                                                                 </w:t>
      </w:r>
      <w:r w:rsidR="00570FA5" w:rsidRPr="009936F5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Общая характеристика учебного предмета</w:t>
      </w:r>
    </w:p>
    <w:p w:rsidR="00910378" w:rsidRPr="009936F5" w:rsidRDefault="00910378" w:rsidP="00E62B7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548DD4" w:themeColor="text2" w:themeTint="99"/>
        </w:rPr>
      </w:pPr>
      <w:r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Рабочая программа по учебному предмету </w:t>
      </w:r>
      <w:r w:rsidRPr="009936F5">
        <w:rPr>
          <w:rFonts w:ascii="Times New Roman" w:eastAsia="Calibri" w:hAnsi="Times New Roman" w:cs="Times New Roman"/>
          <w:b/>
          <w:color w:val="548DD4" w:themeColor="text2" w:themeTint="99"/>
        </w:rPr>
        <w:t>«</w:t>
      </w:r>
      <w:r w:rsidR="00152696"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Ручной </w:t>
      </w:r>
      <w:r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труд» составлена на основании основной общеобразовательной программы (АООП) для </w:t>
      </w:r>
      <w:r w:rsidRPr="009936F5">
        <w:rPr>
          <w:rFonts w:ascii="Times New Roman" w:eastAsia="Arial Unicode MS" w:hAnsi="Times New Roman" w:cs="Times New Roman"/>
          <w:color w:val="548DD4" w:themeColor="text2" w:themeTint="99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910378" w:rsidRPr="009936F5" w:rsidRDefault="00910378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548DD4" w:themeColor="text2" w:themeTint="99"/>
        </w:rPr>
      </w:pPr>
      <w:r w:rsidRPr="009936F5">
        <w:rPr>
          <w:rFonts w:ascii="Times New Roman" w:eastAsia="Calibri" w:hAnsi="Times New Roman" w:cs="Times New Roman"/>
          <w:color w:val="548DD4" w:themeColor="text2" w:themeTint="99"/>
        </w:rPr>
        <w:t>При составлении программы были учтены принципы последовательности и преемственности обучения.</w:t>
      </w:r>
    </w:p>
    <w:p w:rsidR="00CA3A4F" w:rsidRPr="009936F5" w:rsidRDefault="00CA3A4F" w:rsidP="00CA3A4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lang w:eastAsia="ru-RU"/>
        </w:rPr>
      </w:pPr>
      <w:r w:rsidRPr="009936F5">
        <w:rPr>
          <w:rFonts w:ascii="Times New Roman" w:eastAsia="Times New Roman" w:hAnsi="Times New Roman" w:cs="Times New Roman"/>
          <w:color w:val="548DD4" w:themeColor="text2" w:themeTint="99"/>
          <w:shd w:val="clear" w:color="auto" w:fill="FFFFFF"/>
        </w:rPr>
        <w:t xml:space="preserve">Педагогическая работа с ребенком с умеренной, тяжелой, глубокой умственной отсталостью направлена на его социализацию и интеграцию в общество. Одним из важнейших средств в этом процессе является предмет «ручной труд». </w:t>
      </w: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Ручной труд (англ. </w:t>
      </w:r>
      <w:r w:rsidRPr="009936F5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lang w:val="en-US"/>
        </w:rPr>
        <w:t>manualtraining</w:t>
      </w: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— труд, производи</w:t>
      </w: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softHyphen/>
        <w:t xml:space="preserve">мый руками). Ручной труд — это так называемые </w:t>
      </w:r>
      <w:r w:rsidRPr="009936F5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lang w:eastAsia="ru-RU"/>
        </w:rPr>
        <w:t>ручные занятия,</w:t>
      </w: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 взятые из области ремесленных работ, но отличающиеся от них своими задачами, которые состоят не в подготовке к какому-либо виду ремесла, а в повышении ловкости рук вообще, а косвенно — в развитии эмоциональ</w:t>
      </w: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softHyphen/>
        <w:t>ных и эстетических качеств учеников. В наиболее общем виде ручной труд определяется как составляющий компо</w:t>
      </w: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softHyphen/>
        <w:t xml:space="preserve">нент психофизического развития и воспитания учащихся. Именно </w:t>
      </w: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lastRenderedPageBreak/>
        <w:t>поэтому учебный предмет «Ручной труд» рассма</w:t>
      </w: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softHyphen/>
        <w:t>тривается в образовательном процессе с позиций психоте</w:t>
      </w: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softHyphen/>
        <w:t>рапевтических технологий, направленных на воспитание трудолюбия, развитие мышц рук, глазомера, ознакомление со свойствами материалов и различными инструментами. Основное внимание при этом обра</w:t>
      </w:r>
      <w:r w:rsidRPr="009936F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softHyphen/>
        <w:t xml:space="preserve">щается на то, что </w:t>
      </w:r>
      <w:r w:rsidRPr="009936F5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lang w:eastAsia="ru-RU"/>
        </w:rPr>
        <w:t>учащиеся систематически в течение всех лет обучения активно взаимодействуют с пред</w:t>
      </w:r>
      <w:r w:rsidRPr="009936F5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lang w:eastAsia="ru-RU"/>
        </w:rPr>
        <w:softHyphen/>
        <w:t>метами труда и средствами труда, а также с окру</w:t>
      </w:r>
      <w:r w:rsidRPr="009936F5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lang w:eastAsia="ru-RU"/>
        </w:rPr>
        <w:softHyphen/>
        <w:t>жающей средой.</w:t>
      </w:r>
    </w:p>
    <w:p w:rsidR="00910378" w:rsidRPr="009936F5" w:rsidRDefault="00910378" w:rsidP="00CA3A4F">
      <w:pPr>
        <w:spacing w:after="0" w:line="240" w:lineRule="auto"/>
        <w:jc w:val="both"/>
        <w:rPr>
          <w:rFonts w:ascii="Times New Roman" w:eastAsia="Calibri" w:hAnsi="Times New Roman" w:cs="Times New Roman"/>
          <w:color w:val="548DD4" w:themeColor="text2" w:themeTint="99"/>
        </w:rPr>
      </w:pPr>
      <w:r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Программа носит и коррекционную направленность. Занятия способствуют формированию мотивации трудовой деятельности, развитию интереса к разным видам доступной трудовой деятельности. В процессе занятий совершенствуются </w:t>
      </w:r>
      <w:proofErr w:type="gramStart"/>
      <w:r w:rsidRPr="009936F5">
        <w:rPr>
          <w:rFonts w:ascii="Times New Roman" w:eastAsia="Calibri" w:hAnsi="Times New Roman" w:cs="Times New Roman"/>
          <w:color w:val="548DD4" w:themeColor="text2" w:themeTint="99"/>
        </w:rPr>
        <w:t>операции  анализа</w:t>
      </w:r>
      <w:proofErr w:type="gramEnd"/>
      <w:r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 и синтеза, сравнения, умозаключения и обобщения. Происходит коррекция вербальной, образной и двигательной памяти. Развиваются наблюдательность, воображение, моторика.  Формируются навыки планирования и контроля самостоятельной деятельности: умения намечать цель, подбирать необходимые инструменты и оборудование, осуществлять задуманное, оценивать результат. </w:t>
      </w:r>
    </w:p>
    <w:p w:rsidR="006C0DA1" w:rsidRPr="009936F5" w:rsidRDefault="00910378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548DD4" w:themeColor="text2" w:themeTint="99"/>
        </w:rPr>
      </w:pPr>
      <w:r w:rsidRPr="009936F5">
        <w:rPr>
          <w:rFonts w:ascii="Times New Roman" w:eastAsia="Calibri" w:hAnsi="Times New Roman" w:cs="Times New Roman"/>
          <w:color w:val="548DD4" w:themeColor="text2" w:themeTint="99"/>
        </w:rPr>
        <w:tab/>
        <w:t>Количество учебных часов планируется в соответствии с учебным планом. Учащимся предлагается для изучения и теоретический материал, и закрепление его на практических упражнениях</w:t>
      </w:r>
      <w:r w:rsidRPr="009936F5">
        <w:rPr>
          <w:rFonts w:ascii="Times New Roman" w:eastAsia="Calibri" w:hAnsi="Times New Roman" w:cs="Times New Roman"/>
        </w:rPr>
        <w:t xml:space="preserve">. </w:t>
      </w:r>
      <w:r w:rsidRPr="009936F5">
        <w:rPr>
          <w:rFonts w:ascii="Times New Roman" w:eastAsia="Calibri" w:hAnsi="Times New Roman" w:cs="Times New Roman"/>
          <w:color w:val="548DD4" w:themeColor="text2" w:themeTint="99"/>
        </w:rPr>
        <w:t>Также предполагается посильная работа</w:t>
      </w:r>
      <w:r w:rsidR="003F0EB5" w:rsidRPr="009936F5">
        <w:rPr>
          <w:rFonts w:ascii="Times New Roman" w:eastAsia="Calibri" w:hAnsi="Times New Roman" w:cs="Times New Roman"/>
          <w:color w:val="548DD4" w:themeColor="text2" w:themeTint="99"/>
        </w:rPr>
        <w:t>по ручному труду</w:t>
      </w:r>
      <w:r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. В зависимости от темы и задач урока, </w:t>
      </w:r>
      <w:r w:rsidR="00505D02" w:rsidRPr="009936F5">
        <w:rPr>
          <w:rFonts w:ascii="Times New Roman" w:eastAsia="Calibri" w:hAnsi="Times New Roman" w:cs="Times New Roman"/>
          <w:color w:val="548DD4" w:themeColor="text2" w:themeTint="99"/>
        </w:rPr>
        <w:t>все</w:t>
      </w:r>
      <w:r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 практически</w:t>
      </w:r>
      <w:r w:rsidR="00505D02" w:rsidRPr="009936F5">
        <w:rPr>
          <w:rFonts w:ascii="Times New Roman" w:eastAsia="Calibri" w:hAnsi="Times New Roman" w:cs="Times New Roman"/>
          <w:color w:val="548DD4" w:themeColor="text2" w:themeTint="99"/>
        </w:rPr>
        <w:t>е</w:t>
      </w:r>
      <w:r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 работ</w:t>
      </w:r>
      <w:r w:rsidR="00505D02"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ы осуществляются </w:t>
      </w:r>
      <w:r w:rsidRPr="009936F5">
        <w:rPr>
          <w:rFonts w:ascii="Times New Roman" w:eastAsia="Calibri" w:hAnsi="Times New Roman" w:cs="Times New Roman"/>
          <w:color w:val="548DD4" w:themeColor="text2" w:themeTint="99"/>
        </w:rPr>
        <w:t>под строгим контролем учителя.</w:t>
      </w:r>
      <w:r w:rsidR="00505D02"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 На каждом уроке задание </w:t>
      </w:r>
      <w:proofErr w:type="gramStart"/>
      <w:r w:rsidR="00505D02"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для </w:t>
      </w:r>
      <w:r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 учащегося</w:t>
      </w:r>
      <w:proofErr w:type="gramEnd"/>
      <w:r w:rsidRPr="009936F5">
        <w:rPr>
          <w:rFonts w:ascii="Times New Roman" w:eastAsia="Calibri" w:hAnsi="Times New Roman" w:cs="Times New Roman"/>
          <w:color w:val="548DD4" w:themeColor="text2" w:themeTint="99"/>
        </w:rPr>
        <w:t xml:space="preserve"> должно быть посильным. </w:t>
      </w:r>
    </w:p>
    <w:p w:rsidR="000C3653" w:rsidRPr="009936F5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Целью</w:t>
      </w:r>
      <w:r w:rsidRPr="009936F5">
        <w:rPr>
          <w:rFonts w:ascii="Times New Roman" w:eastAsia="Times New Roman" w:hAnsi="Times New Roman" w:cs="Times New Roman"/>
          <w:lang w:eastAsia="ru-RU"/>
        </w:rPr>
        <w:t xml:space="preserve"> обучения ручному труду является освоение деть</w:t>
      </w:r>
      <w:r w:rsidRPr="009936F5">
        <w:rPr>
          <w:rFonts w:ascii="Times New Roman" w:eastAsia="Times New Roman" w:hAnsi="Times New Roman" w:cs="Times New Roman"/>
          <w:lang w:eastAsia="ru-RU"/>
        </w:rPr>
        <w:softHyphen/>
        <w:t xml:space="preserve">ми и подростками практических навыков и умений работы с природным, бросовым материалом, тканью и другими материалами. Обучение организуется с учетом традиций народного быта и художественных промыслов (местных и региональных), а также современных и традиционных </w:t>
      </w:r>
      <w:proofErr w:type="spellStart"/>
      <w:r w:rsidRPr="009936F5">
        <w:rPr>
          <w:rFonts w:ascii="Times New Roman" w:eastAsia="Times New Roman" w:hAnsi="Times New Roman" w:cs="Times New Roman"/>
          <w:lang w:eastAsia="ru-RU"/>
        </w:rPr>
        <w:t>арттерапевтических</w:t>
      </w:r>
      <w:proofErr w:type="spellEnd"/>
      <w:r w:rsidRPr="009936F5">
        <w:rPr>
          <w:rFonts w:ascii="Times New Roman" w:eastAsia="Times New Roman" w:hAnsi="Times New Roman" w:cs="Times New Roman"/>
          <w:lang w:eastAsia="ru-RU"/>
        </w:rPr>
        <w:t xml:space="preserve"> технологий. На уроках формируются элементарные трудовые навыки, позволяющие учащимся выполнять различные поделки вместе с учителем, по под</w:t>
      </w:r>
      <w:r w:rsidRPr="009936F5">
        <w:rPr>
          <w:rFonts w:ascii="Times New Roman" w:eastAsia="Times New Roman" w:hAnsi="Times New Roman" w:cs="Times New Roman"/>
          <w:lang w:eastAsia="ru-RU"/>
        </w:rPr>
        <w:softHyphen/>
        <w:t>ражанию его действиям, по образцу, ориентируясь на ре</w:t>
      </w:r>
      <w:r w:rsidRPr="009936F5">
        <w:rPr>
          <w:rFonts w:ascii="Times New Roman" w:eastAsia="Times New Roman" w:hAnsi="Times New Roman" w:cs="Times New Roman"/>
          <w:lang w:eastAsia="ru-RU"/>
        </w:rPr>
        <w:softHyphen/>
        <w:t>альные образцы, их объемные и плоскостные модели, а затем и самостоятельно.</w:t>
      </w:r>
    </w:p>
    <w:p w:rsidR="000C3653" w:rsidRPr="009936F5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>Обучение направлено на решение следующих</w:t>
      </w:r>
      <w:r w:rsidRPr="009936F5">
        <w:rPr>
          <w:rFonts w:ascii="Times New Roman" w:eastAsia="Times New Roman" w:hAnsi="Times New Roman" w:cs="Times New Roman"/>
          <w:u w:val="single"/>
          <w:lang w:eastAsia="ru-RU"/>
        </w:rPr>
        <w:t> </w:t>
      </w:r>
      <w:r w:rsidRPr="009936F5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задач:</w:t>
      </w:r>
    </w:p>
    <w:p w:rsidR="000C3653" w:rsidRPr="009936F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 xml:space="preserve">Достаточно сложным, но необходимым является </w:t>
      </w:r>
      <w:r w:rsidRPr="009936F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воспи</w:t>
      </w:r>
      <w:r w:rsidRPr="009936F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softHyphen/>
        <w:t xml:space="preserve">тание положительного отношения учащихся к труду, </w:t>
      </w:r>
      <w:r w:rsidRPr="009936F5">
        <w:rPr>
          <w:rFonts w:ascii="Times New Roman" w:eastAsia="Times New Roman" w:hAnsi="Times New Roman" w:cs="Times New Roman"/>
          <w:lang w:eastAsia="ru-RU"/>
        </w:rPr>
        <w:t>желания заниматься им. Поэтому важно на уроках посто</w:t>
      </w:r>
      <w:r w:rsidRPr="009936F5">
        <w:rPr>
          <w:rFonts w:ascii="Times New Roman" w:eastAsia="Times New Roman" w:hAnsi="Times New Roman" w:cs="Times New Roman"/>
          <w:lang w:eastAsia="ru-RU"/>
        </w:rPr>
        <w:softHyphen/>
        <w:t>янно подчеркивать значимость труда на доступном воспри</w:t>
      </w:r>
      <w:r w:rsidRPr="009936F5">
        <w:rPr>
          <w:rFonts w:ascii="Times New Roman" w:eastAsia="Times New Roman" w:hAnsi="Times New Roman" w:cs="Times New Roman"/>
          <w:lang w:eastAsia="ru-RU"/>
        </w:rPr>
        <w:softHyphen/>
        <w:t>ятию учащихся уровне. Это возможно, только учитывая индивидуальные особенности развития эмоционально-волевой сферы детей и подростков с умеренной и тяжелой умствен</w:t>
      </w:r>
      <w:r w:rsidRPr="009936F5">
        <w:rPr>
          <w:rFonts w:ascii="Times New Roman" w:eastAsia="Times New Roman" w:hAnsi="Times New Roman" w:cs="Times New Roman"/>
          <w:lang w:eastAsia="ru-RU"/>
        </w:rPr>
        <w:softHyphen/>
        <w:t>ной отсталостью.</w:t>
      </w:r>
    </w:p>
    <w:p w:rsidR="000C3653" w:rsidRPr="009936F5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t>-развитие интереса к трудовой деятельности;</w:t>
      </w:r>
    </w:p>
    <w:p w:rsidR="000C3653" w:rsidRPr="009936F5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t>-формирование навыков работы с различными инструментами и оборудованием;</w:t>
      </w:r>
    </w:p>
    <w:p w:rsidR="000C3653" w:rsidRPr="009936F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Calibri" w:hAnsi="Times New Roman" w:cs="Times New Roman"/>
        </w:rPr>
        <w:t>-освоени</w:t>
      </w:r>
      <w:r w:rsidR="00CE256D" w:rsidRPr="009936F5">
        <w:rPr>
          <w:rFonts w:ascii="Times New Roman" w:eastAsia="Calibri" w:hAnsi="Times New Roman" w:cs="Times New Roman"/>
        </w:rPr>
        <w:t>е отдельных операций при работе</w:t>
      </w:r>
      <w:r w:rsidRPr="009936F5">
        <w:rPr>
          <w:rFonts w:ascii="Times New Roman" w:eastAsia="Calibri" w:hAnsi="Times New Roman" w:cs="Times New Roman"/>
        </w:rPr>
        <w:t>.</w:t>
      </w:r>
    </w:p>
    <w:p w:rsidR="000C3653" w:rsidRPr="009936F5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9936F5">
        <w:rPr>
          <w:rFonts w:ascii="Times New Roman" w:eastAsia="Times New Roman" w:hAnsi="Times New Roman" w:cs="Times New Roman"/>
          <w:b/>
          <w:bCs/>
          <w:lang w:eastAsia="ru-RU"/>
        </w:rPr>
        <w:t>Требованию к уровню подготовки обучающейся</w:t>
      </w:r>
      <w:r w:rsidRPr="009936F5">
        <w:rPr>
          <w:rFonts w:ascii="Times New Roman" w:eastAsia="Times New Roman" w:hAnsi="Times New Roman" w:cs="Times New Roman"/>
          <w:lang w:eastAsia="ru-RU"/>
        </w:rPr>
        <w:t>.</w:t>
      </w:r>
    </w:p>
    <w:p w:rsidR="000C3653" w:rsidRPr="009936F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 xml:space="preserve">- выполнять простые хозяйственно-бытовые поручения </w:t>
      </w:r>
      <w:proofErr w:type="gramStart"/>
      <w:r w:rsidRPr="009936F5">
        <w:rPr>
          <w:rFonts w:ascii="Times New Roman" w:eastAsia="Times New Roman" w:hAnsi="Times New Roman" w:cs="Times New Roman"/>
          <w:lang w:eastAsia="ru-RU"/>
        </w:rPr>
        <w:t>к соответствии</w:t>
      </w:r>
      <w:proofErr w:type="gramEnd"/>
      <w:r w:rsidRPr="009936F5">
        <w:rPr>
          <w:rFonts w:ascii="Times New Roman" w:eastAsia="Times New Roman" w:hAnsi="Times New Roman" w:cs="Times New Roman"/>
          <w:lang w:eastAsia="ru-RU"/>
        </w:rPr>
        <w:t xml:space="preserve"> с заранее намеченным планом вместе с учи</w:t>
      </w:r>
      <w:r w:rsidRPr="009936F5">
        <w:rPr>
          <w:rFonts w:ascii="Times New Roman" w:eastAsia="Times New Roman" w:hAnsi="Times New Roman" w:cs="Times New Roman"/>
          <w:lang w:eastAsia="ru-RU"/>
        </w:rPr>
        <w:softHyphen/>
        <w:t>телем, по образцу и по словесной просьбе педагога;</w:t>
      </w:r>
    </w:p>
    <w:p w:rsidR="000C3653" w:rsidRPr="009936F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>- подготавливать место для занятий с природными ма</w:t>
      </w:r>
      <w:r w:rsidRPr="009936F5">
        <w:rPr>
          <w:rFonts w:ascii="Times New Roman" w:eastAsia="Times New Roman" w:hAnsi="Times New Roman" w:cs="Times New Roman"/>
          <w:lang w:eastAsia="ru-RU"/>
        </w:rPr>
        <w:softHyphen/>
        <w:t>териалами, бумагой и т. п.;</w:t>
      </w:r>
    </w:p>
    <w:p w:rsidR="000C3653" w:rsidRPr="009936F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>- учитывать свойства материалов при выполнении по</w:t>
      </w:r>
      <w:r w:rsidRPr="009936F5">
        <w:rPr>
          <w:rFonts w:ascii="Times New Roman" w:eastAsia="Times New Roman" w:hAnsi="Times New Roman" w:cs="Times New Roman"/>
          <w:lang w:eastAsia="ru-RU"/>
        </w:rPr>
        <w:softHyphen/>
        <w:t>делок из них;</w:t>
      </w:r>
    </w:p>
    <w:p w:rsidR="000C3653" w:rsidRPr="009936F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>- применять разнообразные предметы-орудия для из</w:t>
      </w:r>
      <w:r w:rsidRPr="009936F5">
        <w:rPr>
          <w:rFonts w:ascii="Times New Roman" w:eastAsia="Times New Roman" w:hAnsi="Times New Roman" w:cs="Times New Roman"/>
          <w:lang w:eastAsia="ru-RU"/>
        </w:rPr>
        <w:softHyphen/>
        <w:t>готовления простых поделок из различных материалов;</w:t>
      </w:r>
    </w:p>
    <w:p w:rsidR="000C3653" w:rsidRPr="009936F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>- бережно относиться к результатам труда других людей (предметам быта, одежде, игрушкам);</w:t>
      </w:r>
    </w:p>
    <w:p w:rsidR="000C3653" w:rsidRPr="009936F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>- изготавливать простые поделки из бумаги, природных, бросовых материалов и т. п.;</w:t>
      </w:r>
    </w:p>
    <w:p w:rsidR="000C3653" w:rsidRPr="009936F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>- приемам работы с бумагой, картоном, природными материалами и т. п.</w:t>
      </w:r>
    </w:p>
    <w:p w:rsidR="000C3653" w:rsidRPr="009936F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 xml:space="preserve">Особое внимание на уроках обращается </w:t>
      </w:r>
      <w:r w:rsidRPr="009936F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на обеспечение безопасности труда</w:t>
      </w:r>
      <w:r w:rsidRPr="009936F5">
        <w:rPr>
          <w:rFonts w:ascii="Times New Roman" w:eastAsia="Times New Roman" w:hAnsi="Times New Roman" w:cs="Times New Roman"/>
          <w:lang w:eastAsia="ru-RU"/>
        </w:rPr>
        <w:t xml:space="preserve"> учащихся, </w:t>
      </w:r>
      <w:r w:rsidRPr="009936F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соблюдение санитарно-гигиенических, эргономических и эстетических требова</w:t>
      </w:r>
      <w:r w:rsidRPr="009936F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softHyphen/>
        <w:t>ний</w:t>
      </w:r>
      <w:r w:rsidRPr="009936F5">
        <w:rPr>
          <w:rFonts w:ascii="Times New Roman" w:eastAsia="Times New Roman" w:hAnsi="Times New Roman" w:cs="Times New Roman"/>
          <w:lang w:eastAsia="ru-RU"/>
        </w:rPr>
        <w:t xml:space="preserve"> к условиям труда.</w:t>
      </w:r>
    </w:p>
    <w:p w:rsidR="000C3653" w:rsidRPr="009936F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 xml:space="preserve">Важное значение приобретает </w:t>
      </w:r>
      <w:r w:rsidRPr="009936F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социальный характер</w:t>
      </w:r>
      <w:r w:rsidRPr="009936F5">
        <w:rPr>
          <w:rFonts w:ascii="Times New Roman" w:eastAsia="Times New Roman" w:hAnsi="Times New Roman" w:cs="Times New Roman"/>
          <w:lang w:eastAsia="ru-RU"/>
        </w:rPr>
        <w:t xml:space="preserve"> уро</w:t>
      </w:r>
      <w:r w:rsidRPr="009936F5">
        <w:rPr>
          <w:rFonts w:ascii="Times New Roman" w:eastAsia="Times New Roman" w:hAnsi="Times New Roman" w:cs="Times New Roman"/>
          <w:lang w:eastAsia="ru-RU"/>
        </w:rPr>
        <w:softHyphen/>
        <w:t>ков:</w:t>
      </w:r>
    </w:p>
    <w:p w:rsidR="000C3653" w:rsidRPr="009936F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>- формирование способов мотивации к труду (желание, элементарная осознанная необходимость);</w:t>
      </w:r>
    </w:p>
    <w:p w:rsidR="000C3653" w:rsidRPr="009936F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>- выработка установок на выполнение трудовых действий с учетом индивидуальных интеллектуальных и мо</w:t>
      </w:r>
      <w:r w:rsidRPr="009936F5">
        <w:rPr>
          <w:rFonts w:ascii="Times New Roman" w:eastAsia="Times New Roman" w:hAnsi="Times New Roman" w:cs="Times New Roman"/>
          <w:lang w:eastAsia="ru-RU"/>
        </w:rPr>
        <w:softHyphen/>
        <w:t xml:space="preserve">торных особенностей каждого ученика. </w:t>
      </w:r>
    </w:p>
    <w:p w:rsidR="004911D4" w:rsidRPr="009936F5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9936F5">
        <w:rPr>
          <w:rFonts w:ascii="Times New Roman" w:eastAsia="Calibri" w:hAnsi="Times New Roman" w:cs="Times New Roman"/>
          <w:b/>
        </w:rPr>
        <w:t>Личностные результаты освоения учебного предмета:</w:t>
      </w:r>
    </w:p>
    <w:p w:rsidR="004911D4" w:rsidRPr="009936F5" w:rsidRDefault="004911D4" w:rsidP="00E62B7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lastRenderedPageBreak/>
        <w:t xml:space="preserve">Программа направлена на то, чтобы каждый ученик, как субъект </w:t>
      </w:r>
      <w:proofErr w:type="spellStart"/>
      <w:r w:rsidRPr="009936F5">
        <w:rPr>
          <w:rFonts w:ascii="Times New Roman" w:eastAsia="Calibri" w:hAnsi="Times New Roman" w:cs="Times New Roman"/>
        </w:rPr>
        <w:t>учебно</w:t>
      </w:r>
      <w:proofErr w:type="spellEnd"/>
      <w:r w:rsidRPr="009936F5">
        <w:rPr>
          <w:rFonts w:ascii="Times New Roman" w:eastAsia="Calibri" w:hAnsi="Times New Roman" w:cs="Times New Roman"/>
        </w:rPr>
        <w:t>–познавательной деятельности, мог проявить свои личностные качества:</w:t>
      </w:r>
    </w:p>
    <w:p w:rsidR="004911D4" w:rsidRPr="009936F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t>- проявлять познавательный интерес;</w:t>
      </w:r>
    </w:p>
    <w:p w:rsidR="004911D4" w:rsidRPr="009936F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t>- проявлять и выражать свои эмоции;</w:t>
      </w:r>
    </w:p>
    <w:p w:rsidR="004911D4" w:rsidRPr="009936F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t>- обозначать свое понимание или непонимание вопроса;</w:t>
      </w:r>
    </w:p>
    <w:p w:rsidR="004911D4" w:rsidRPr="009936F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t>- участвовать в совместной, коллективной деятельности;</w:t>
      </w:r>
    </w:p>
    <w:p w:rsidR="004911D4" w:rsidRPr="009936F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t>- проявлять готовность следовать установленным правилам поведения и общения на уроке и на перемене;</w:t>
      </w:r>
    </w:p>
    <w:p w:rsidR="004911D4" w:rsidRPr="009936F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t>- проявлять эмоционально-положительное отношение к сверстникам, педагогам, другим взрослым.</w:t>
      </w:r>
    </w:p>
    <w:p w:rsidR="004911D4" w:rsidRPr="009936F5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9936F5">
        <w:rPr>
          <w:rFonts w:ascii="Times New Roman" w:eastAsia="Calibri" w:hAnsi="Times New Roman" w:cs="Times New Roman"/>
          <w:b/>
        </w:rPr>
        <w:t>Предметные результаты освоения учебного предмета:</w:t>
      </w:r>
    </w:p>
    <w:p w:rsidR="004911D4" w:rsidRPr="009936F5" w:rsidRDefault="004911D4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t>В результате обучения ученик должен посильно усвоить основное содержание учебного предмета. Данный курс направлен, прежде всего, на обучение практическим навыкам. В зависимости от особенностей психофизического развития ученики осваивают различные уровни деятельности:</w:t>
      </w:r>
    </w:p>
    <w:p w:rsidR="004911D4" w:rsidRPr="009936F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t>- совместные действия с педагогом;</w:t>
      </w:r>
    </w:p>
    <w:p w:rsidR="004911D4" w:rsidRPr="009936F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t>- деятельность по подражанию;</w:t>
      </w:r>
    </w:p>
    <w:p w:rsidR="004911D4" w:rsidRPr="009936F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t>- деятельность по образцу;</w:t>
      </w:r>
    </w:p>
    <w:p w:rsidR="004911D4" w:rsidRPr="009936F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t>- деятельность по последовательной инструкции;</w:t>
      </w:r>
    </w:p>
    <w:p w:rsidR="004911D4" w:rsidRPr="009936F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t>- самостоятельная деятельность воспитанника;</w:t>
      </w:r>
    </w:p>
    <w:p w:rsidR="004911D4" w:rsidRPr="009936F5" w:rsidRDefault="004911D4" w:rsidP="00E62B73">
      <w:pPr>
        <w:tabs>
          <w:tab w:val="left" w:pos="7928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936F5">
        <w:rPr>
          <w:rFonts w:ascii="Times New Roman" w:eastAsia="Calibri" w:hAnsi="Times New Roman" w:cs="Times New Roman"/>
        </w:rPr>
        <w:t>- умение ребенка исправить допущенные ошибки.</w:t>
      </w:r>
      <w:r w:rsidRPr="009936F5">
        <w:rPr>
          <w:rFonts w:ascii="Times New Roman" w:eastAsia="Calibri" w:hAnsi="Times New Roman" w:cs="Times New Roman"/>
        </w:rPr>
        <w:tab/>
      </w:r>
    </w:p>
    <w:p w:rsidR="004911D4" w:rsidRPr="009936F5" w:rsidRDefault="004911D4" w:rsidP="00E62B73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lang w:eastAsia="ru-RU"/>
        </w:rPr>
      </w:pPr>
      <w:r w:rsidRPr="009936F5">
        <w:rPr>
          <w:rFonts w:ascii="Times New Roman" w:eastAsia="Times New Roman" w:hAnsi="Times New Roman" w:cs="Times New Roman"/>
          <w:color w:val="000000"/>
          <w:lang w:eastAsia="ru-RU"/>
        </w:rPr>
        <w:t xml:space="preserve">Предполагаемые (ожидаемые) результаты освоения программы: предполагается то, что учащиеся будут </w:t>
      </w:r>
      <w:r w:rsidRPr="009936F5">
        <w:rPr>
          <w:rFonts w:ascii="Times New Roman" w:eastAsia="Times New Roman" w:hAnsi="Times New Roman" w:cs="Times New Roman"/>
          <w:b/>
          <w:color w:val="000000"/>
          <w:lang w:eastAsia="ru-RU"/>
        </w:rPr>
        <w:t>уметь</w:t>
      </w:r>
      <w:r w:rsidRPr="009936F5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4911D4" w:rsidRPr="009936F5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9936F5">
        <w:rPr>
          <w:rFonts w:ascii="Times New Roman" w:eastAsia="Times New Roman" w:hAnsi="Times New Roman" w:cs="Times New Roman"/>
          <w:i/>
          <w:lang w:eastAsia="ru-RU"/>
        </w:rPr>
        <w:t>1) Овладение трудовыми умениями, необходимыми в разных жизненных сферах; овладение умением адекватно применять доступные технологические цепочки и освоенные трудовые навыки для социального и трудового взаимодействия.</w:t>
      </w:r>
    </w:p>
    <w:p w:rsidR="004911D4" w:rsidRPr="009936F5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>Интерес к овладению доступными профильными, прикладными, вспомогательными</w:t>
      </w:r>
      <w:r w:rsidR="00CE256D" w:rsidRPr="009936F5">
        <w:rPr>
          <w:rFonts w:ascii="Times New Roman" w:eastAsia="Times New Roman" w:hAnsi="Times New Roman" w:cs="Times New Roman"/>
          <w:lang w:eastAsia="ru-RU"/>
        </w:rPr>
        <w:t xml:space="preserve"> видами трудовой деятельности</w:t>
      </w:r>
      <w:r w:rsidR="00C90C06" w:rsidRPr="009936F5">
        <w:rPr>
          <w:rFonts w:ascii="Times New Roman" w:eastAsia="Times New Roman" w:hAnsi="Times New Roman" w:cs="Times New Roman"/>
          <w:lang w:eastAsia="ru-RU"/>
        </w:rPr>
        <w:t>.</w:t>
      </w:r>
    </w:p>
    <w:p w:rsidR="004911D4" w:rsidRPr="009936F5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>Умение выполнять отдельные и комплексные элементы трудовых операций, несложные виды работ, применяемые в сферах производства и обслуживания.</w:t>
      </w:r>
    </w:p>
    <w:p w:rsidR="004911D4" w:rsidRPr="009936F5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 xml:space="preserve">Умение использовать в трудовой деятельности различные инструменты, материалы; соблюдать необходимые правила техники безопасности. </w:t>
      </w:r>
    </w:p>
    <w:p w:rsidR="004911D4" w:rsidRPr="009936F5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>Умение соб</w:t>
      </w:r>
      <w:r w:rsidR="00C90C06" w:rsidRPr="009936F5">
        <w:rPr>
          <w:rFonts w:ascii="Times New Roman" w:eastAsia="Times New Roman" w:hAnsi="Times New Roman" w:cs="Times New Roman"/>
          <w:lang w:eastAsia="ru-RU"/>
        </w:rPr>
        <w:t xml:space="preserve">людать технологические процессы при </w:t>
      </w:r>
      <w:proofErr w:type="gramStart"/>
      <w:r w:rsidR="00C90C06" w:rsidRPr="009936F5">
        <w:rPr>
          <w:rFonts w:ascii="Times New Roman" w:eastAsia="Times New Roman" w:hAnsi="Times New Roman" w:cs="Times New Roman"/>
          <w:lang w:eastAsia="ru-RU"/>
        </w:rPr>
        <w:t>работе</w:t>
      </w:r>
      <w:r w:rsidRPr="009936F5">
        <w:rPr>
          <w:rFonts w:ascii="Times New Roman" w:eastAsia="Times New Roman" w:hAnsi="Times New Roman" w:cs="Times New Roman"/>
          <w:lang w:eastAsia="ru-RU"/>
        </w:rPr>
        <w:t>,  с</w:t>
      </w:r>
      <w:proofErr w:type="gramEnd"/>
      <w:r w:rsidRPr="009936F5">
        <w:rPr>
          <w:rFonts w:ascii="Times New Roman" w:eastAsia="Times New Roman" w:hAnsi="Times New Roman" w:cs="Times New Roman"/>
          <w:lang w:eastAsia="ru-RU"/>
        </w:rPr>
        <w:t xml:space="preserve"> учетом особенностей региона.</w:t>
      </w:r>
    </w:p>
    <w:p w:rsidR="004911D4" w:rsidRPr="009936F5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>Умение выполнять работу качественно, в установленный промежуток времени, оценивать результаты своего труда.</w:t>
      </w:r>
    </w:p>
    <w:p w:rsidR="004911D4" w:rsidRPr="009936F5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 xml:space="preserve">2) </w:t>
      </w:r>
      <w:r w:rsidRPr="009936F5">
        <w:rPr>
          <w:rFonts w:ascii="Times New Roman" w:eastAsia="Times New Roman" w:hAnsi="Times New Roman" w:cs="Times New Roman"/>
          <w:i/>
          <w:lang w:eastAsia="ru-RU"/>
        </w:rPr>
        <w:t>Обогащение положительного опыта и установка на активное использование освоенных технологий и навыков для индивидуального жизнеобеспечения, социального развития и помощи близким</w:t>
      </w:r>
      <w:r w:rsidRPr="009936F5">
        <w:rPr>
          <w:rFonts w:ascii="Times New Roman" w:eastAsia="Times New Roman" w:hAnsi="Times New Roman" w:cs="Times New Roman"/>
          <w:lang w:eastAsia="ru-RU"/>
        </w:rPr>
        <w:t>.</w:t>
      </w:r>
    </w:p>
    <w:p w:rsidR="00E62B73" w:rsidRPr="009936F5" w:rsidRDefault="004911D4" w:rsidP="00B55B7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936F5">
        <w:rPr>
          <w:rFonts w:ascii="Times New Roman" w:eastAsia="Times New Roman" w:hAnsi="Times New Roman" w:cs="Times New Roman"/>
          <w:lang w:eastAsia="ru-RU"/>
        </w:rPr>
        <w:t>Потребность активно участвовать в совместной с другими деятельности, направленной на свое жизнеобеспечение, социальное развитие и помощь близким.</w:t>
      </w:r>
    </w:p>
    <w:p w:rsidR="00B94DD5" w:rsidRPr="009936F5" w:rsidRDefault="00B94DD5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9936F5">
        <w:rPr>
          <w:rFonts w:ascii="Times New Roman" w:eastAsia="Times New Roman" w:hAnsi="Times New Roman" w:cs="Times New Roman"/>
          <w:b/>
          <w:shd w:val="clear" w:color="auto" w:fill="FFFFFF"/>
        </w:rPr>
        <w:t>Содержание программы</w:t>
      </w:r>
    </w:p>
    <w:tbl>
      <w:tblPr>
        <w:tblStyle w:val="2"/>
        <w:tblW w:w="14786" w:type="dxa"/>
        <w:tblLayout w:type="fixed"/>
        <w:tblLook w:val="04A0" w:firstRow="1" w:lastRow="0" w:firstColumn="1" w:lastColumn="0" w:noHBand="0" w:noVBand="1"/>
      </w:tblPr>
      <w:tblGrid>
        <w:gridCol w:w="10508"/>
        <w:gridCol w:w="4278"/>
      </w:tblGrid>
      <w:tr w:rsidR="00B94DD5" w:rsidRPr="009936F5" w:rsidTr="001F25B1">
        <w:tc>
          <w:tcPr>
            <w:tcW w:w="10508" w:type="dxa"/>
          </w:tcPr>
          <w:p w:rsidR="00B94DD5" w:rsidRPr="009936F5" w:rsidRDefault="00B94DD5" w:rsidP="00B94DD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36F5">
              <w:rPr>
                <w:rFonts w:ascii="Times New Roman" w:hAnsi="Times New Roman"/>
                <w:color w:val="000000"/>
                <w:sz w:val="22"/>
                <w:szCs w:val="22"/>
              </w:rPr>
              <w:t>Название раздела</w:t>
            </w:r>
          </w:p>
        </w:tc>
        <w:tc>
          <w:tcPr>
            <w:tcW w:w="4278" w:type="dxa"/>
          </w:tcPr>
          <w:p w:rsidR="00B94DD5" w:rsidRPr="009936F5" w:rsidRDefault="00B94DD5" w:rsidP="00B94DD5">
            <w:pPr>
              <w:ind w:left="34" w:right="253" w:hanging="34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36F5">
              <w:rPr>
                <w:rFonts w:ascii="Times New Roman" w:hAnsi="Times New Roman"/>
                <w:color w:val="000000"/>
                <w:sz w:val="22"/>
                <w:szCs w:val="22"/>
              </w:rPr>
              <w:t>Количество часов</w:t>
            </w:r>
          </w:p>
        </w:tc>
      </w:tr>
      <w:tr w:rsidR="00B94DD5" w:rsidRPr="009936F5" w:rsidTr="001F25B1">
        <w:tc>
          <w:tcPr>
            <w:tcW w:w="10508" w:type="dxa"/>
          </w:tcPr>
          <w:p w:rsidR="00B94DD5" w:rsidRPr="009936F5" w:rsidRDefault="00B94DD5" w:rsidP="00B94DD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36F5">
              <w:rPr>
                <w:rFonts w:ascii="Times New Roman" w:hAnsi="Times New Roman"/>
                <w:color w:val="000000"/>
                <w:sz w:val="22"/>
                <w:szCs w:val="22"/>
              </w:rPr>
              <w:t>Упражнения для развития тонкой моторики рук</w:t>
            </w:r>
          </w:p>
        </w:tc>
        <w:tc>
          <w:tcPr>
            <w:tcW w:w="4278" w:type="dxa"/>
          </w:tcPr>
          <w:p w:rsidR="00B94DD5" w:rsidRPr="009936F5" w:rsidRDefault="00B94DD5" w:rsidP="00B94DD5">
            <w:pPr>
              <w:ind w:left="34" w:right="253"/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/>
              </w:rPr>
            </w:pPr>
            <w:r w:rsidRPr="009936F5"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/>
              </w:rPr>
              <w:t>9 ч.</w:t>
            </w:r>
          </w:p>
        </w:tc>
      </w:tr>
      <w:tr w:rsidR="00B94DD5" w:rsidRPr="009936F5" w:rsidTr="001F25B1">
        <w:tc>
          <w:tcPr>
            <w:tcW w:w="10508" w:type="dxa"/>
          </w:tcPr>
          <w:p w:rsidR="00B94DD5" w:rsidRPr="009936F5" w:rsidRDefault="00B94DD5" w:rsidP="00B94DD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36F5">
              <w:rPr>
                <w:rFonts w:ascii="Times New Roman" w:hAnsi="Times New Roman"/>
                <w:color w:val="000000"/>
                <w:sz w:val="22"/>
                <w:szCs w:val="22"/>
              </w:rPr>
              <w:t>Упражнения с пластичными материалами.</w:t>
            </w:r>
          </w:p>
        </w:tc>
        <w:tc>
          <w:tcPr>
            <w:tcW w:w="4278" w:type="dxa"/>
          </w:tcPr>
          <w:p w:rsidR="00B94DD5" w:rsidRPr="009936F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36F5">
              <w:rPr>
                <w:rFonts w:ascii="Times New Roman" w:hAnsi="Times New Roman"/>
                <w:color w:val="000000"/>
                <w:sz w:val="22"/>
                <w:szCs w:val="22"/>
              </w:rPr>
              <w:t>8 ч</w:t>
            </w:r>
          </w:p>
        </w:tc>
      </w:tr>
      <w:tr w:rsidR="00B94DD5" w:rsidRPr="009936F5" w:rsidTr="001F25B1">
        <w:tc>
          <w:tcPr>
            <w:tcW w:w="10508" w:type="dxa"/>
          </w:tcPr>
          <w:p w:rsidR="00B94DD5" w:rsidRPr="009936F5" w:rsidRDefault="00B94DD5" w:rsidP="00B94DD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36F5">
              <w:rPr>
                <w:rFonts w:ascii="Times New Roman" w:hAnsi="Times New Roman"/>
                <w:color w:val="000000"/>
                <w:sz w:val="22"/>
                <w:szCs w:val="22"/>
              </w:rPr>
              <w:t>Упражнения со строительными материалами.</w:t>
            </w:r>
          </w:p>
        </w:tc>
        <w:tc>
          <w:tcPr>
            <w:tcW w:w="4278" w:type="dxa"/>
          </w:tcPr>
          <w:p w:rsidR="00B94DD5" w:rsidRPr="009936F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36F5">
              <w:rPr>
                <w:rFonts w:ascii="Times New Roman" w:hAnsi="Times New Roman"/>
                <w:color w:val="000000"/>
                <w:sz w:val="22"/>
                <w:szCs w:val="22"/>
              </w:rPr>
              <w:t>6 ч.</w:t>
            </w:r>
          </w:p>
        </w:tc>
      </w:tr>
      <w:tr w:rsidR="00B94DD5" w:rsidRPr="009936F5" w:rsidTr="001F25B1">
        <w:tc>
          <w:tcPr>
            <w:tcW w:w="10508" w:type="dxa"/>
          </w:tcPr>
          <w:p w:rsidR="00B94DD5" w:rsidRPr="009936F5" w:rsidRDefault="00B94DD5" w:rsidP="00B94DD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36F5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Упражнения с бумагой, тканью, природными и бросовыми материалами. </w:t>
            </w:r>
          </w:p>
        </w:tc>
        <w:tc>
          <w:tcPr>
            <w:tcW w:w="4278" w:type="dxa"/>
          </w:tcPr>
          <w:p w:rsidR="00B94DD5" w:rsidRPr="009936F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36F5">
              <w:rPr>
                <w:rFonts w:ascii="Times New Roman" w:hAnsi="Times New Roman"/>
                <w:color w:val="000000"/>
                <w:sz w:val="22"/>
                <w:szCs w:val="22"/>
              </w:rPr>
              <w:t>12 ч.</w:t>
            </w:r>
          </w:p>
        </w:tc>
      </w:tr>
      <w:tr w:rsidR="00B94DD5" w:rsidRPr="009936F5" w:rsidTr="001F25B1">
        <w:tc>
          <w:tcPr>
            <w:tcW w:w="10508" w:type="dxa"/>
          </w:tcPr>
          <w:p w:rsidR="00B94DD5" w:rsidRPr="009936F5" w:rsidRDefault="00B94DD5" w:rsidP="00B94DD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36F5">
              <w:rPr>
                <w:rFonts w:ascii="Times New Roman" w:hAnsi="Times New Roman"/>
                <w:color w:val="000000"/>
                <w:sz w:val="22"/>
                <w:szCs w:val="22"/>
              </w:rPr>
              <w:t>Итого</w:t>
            </w:r>
          </w:p>
        </w:tc>
        <w:tc>
          <w:tcPr>
            <w:tcW w:w="4278" w:type="dxa"/>
          </w:tcPr>
          <w:p w:rsidR="00B94DD5" w:rsidRPr="009936F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36F5">
              <w:rPr>
                <w:rFonts w:ascii="Times New Roman" w:hAnsi="Times New Roman"/>
                <w:color w:val="000000"/>
                <w:sz w:val="22"/>
                <w:szCs w:val="22"/>
              </w:rPr>
              <w:t>35 ч.</w:t>
            </w:r>
          </w:p>
        </w:tc>
      </w:tr>
    </w:tbl>
    <w:p w:rsidR="00B247FC" w:rsidRPr="009936F5" w:rsidRDefault="00B94DD5" w:rsidP="009936F5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9936F5">
        <w:rPr>
          <w:rFonts w:ascii="Times New Roman" w:eastAsia="Times New Roman" w:hAnsi="Times New Roman" w:cs="Times New Roman"/>
        </w:rPr>
        <w:t>Согласно учебному плану «</w:t>
      </w:r>
      <w:proofErr w:type="spellStart"/>
      <w:r w:rsidRPr="009936F5">
        <w:rPr>
          <w:rFonts w:ascii="Times New Roman" w:eastAsia="Times New Roman" w:hAnsi="Times New Roman" w:cs="Times New Roman"/>
        </w:rPr>
        <w:t>Альметьевской</w:t>
      </w:r>
      <w:proofErr w:type="spellEnd"/>
      <w:r w:rsidRPr="009936F5">
        <w:rPr>
          <w:rFonts w:ascii="Times New Roman" w:eastAsia="Times New Roman" w:hAnsi="Times New Roman" w:cs="Times New Roman"/>
        </w:rPr>
        <w:t xml:space="preserve"> школы-интернат для детей с ограниченными</w:t>
      </w:r>
      <w:r w:rsidR="00CE256D" w:rsidRPr="009936F5">
        <w:rPr>
          <w:rFonts w:ascii="Times New Roman" w:eastAsia="Times New Roman" w:hAnsi="Times New Roman" w:cs="Times New Roman"/>
        </w:rPr>
        <w:t xml:space="preserve"> возможностями здоровья» на 2022-2023</w:t>
      </w:r>
      <w:r w:rsidRPr="009936F5">
        <w:rPr>
          <w:rFonts w:ascii="Times New Roman" w:eastAsia="Times New Roman" w:hAnsi="Times New Roman" w:cs="Times New Roman"/>
        </w:rPr>
        <w:t xml:space="preserve"> учебный год, на надомное обучение отводится 35 учебных часов - из расчета 1 час в неделю. Исходя из этого, предполагаетс</w:t>
      </w:r>
      <w:r w:rsidR="009936F5">
        <w:rPr>
          <w:rFonts w:ascii="Times New Roman" w:eastAsia="Times New Roman" w:hAnsi="Times New Roman" w:cs="Times New Roman"/>
        </w:rPr>
        <w:t>я следующее распределение часов.</w:t>
      </w:r>
    </w:p>
    <w:p w:rsidR="00E2620F" w:rsidRPr="00B247FC" w:rsidRDefault="006C0DA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47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Календарно-тематическое планирование</w:t>
      </w:r>
      <w:r w:rsidR="00CE256D" w:rsidRPr="00B247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247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предмету «</w:t>
      </w:r>
      <w:r w:rsidR="00B94DD5" w:rsidRPr="00B247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Ручной</w:t>
      </w:r>
      <w:r w:rsidRPr="00B247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труд»</w:t>
      </w:r>
    </w:p>
    <w:tbl>
      <w:tblPr>
        <w:tblStyle w:val="11"/>
        <w:tblpPr w:leftFromText="180" w:rightFromText="180" w:vertAnchor="text" w:horzAnchor="page" w:tblpX="1393" w:tblpY="485"/>
        <w:tblOverlap w:val="never"/>
        <w:tblW w:w="14215" w:type="dxa"/>
        <w:tblLayout w:type="fixed"/>
        <w:tblLook w:val="04A0" w:firstRow="1" w:lastRow="0" w:firstColumn="1" w:lastColumn="0" w:noHBand="0" w:noVBand="1"/>
      </w:tblPr>
      <w:tblGrid>
        <w:gridCol w:w="490"/>
        <w:gridCol w:w="3300"/>
        <w:gridCol w:w="6225"/>
        <w:gridCol w:w="1635"/>
        <w:gridCol w:w="1245"/>
        <w:gridCol w:w="1320"/>
      </w:tblGrid>
      <w:tr w:rsidR="00B94DD5" w:rsidRPr="00B94DD5" w:rsidTr="001F25B1">
        <w:trPr>
          <w:trHeight w:val="260"/>
        </w:trPr>
        <w:tc>
          <w:tcPr>
            <w:tcW w:w="490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№</w:t>
            </w:r>
          </w:p>
        </w:tc>
        <w:tc>
          <w:tcPr>
            <w:tcW w:w="3300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Тема  урока</w:t>
            </w:r>
          </w:p>
        </w:tc>
        <w:tc>
          <w:tcPr>
            <w:tcW w:w="6225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Характеристика деятельности обучающихся</w:t>
            </w:r>
          </w:p>
        </w:tc>
        <w:tc>
          <w:tcPr>
            <w:tcW w:w="1635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Словарь</w:t>
            </w:r>
          </w:p>
        </w:tc>
        <w:tc>
          <w:tcPr>
            <w:tcW w:w="2565" w:type="dxa"/>
            <w:gridSpan w:val="2"/>
            <w:tcBorders>
              <w:bottom w:val="single" w:sz="4" w:space="0" w:color="auto"/>
            </w:tcBorders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Дата проведения</w:t>
            </w:r>
          </w:p>
        </w:tc>
      </w:tr>
      <w:tr w:rsidR="00B94DD5" w:rsidRPr="00B94DD5" w:rsidTr="001F25B1">
        <w:trPr>
          <w:trHeight w:val="240"/>
        </w:trPr>
        <w:tc>
          <w:tcPr>
            <w:tcW w:w="490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00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225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5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Факт</w:t>
            </w:r>
          </w:p>
        </w:tc>
      </w:tr>
      <w:tr w:rsidR="00B94DD5" w:rsidRPr="00B94DD5" w:rsidTr="001F25B1">
        <w:trPr>
          <w:trHeight w:val="240"/>
        </w:trPr>
        <w:tc>
          <w:tcPr>
            <w:tcW w:w="14215" w:type="dxa"/>
            <w:gridSpan w:val="6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b/>
                <w:bCs/>
              </w:rPr>
              <w:t>Упражнения для развития тонкой моторики рук  (5 ч.)</w:t>
            </w:r>
          </w:p>
        </w:tc>
      </w:tr>
      <w:tr w:rsidR="00B94DD5" w:rsidRPr="00B94DD5" w:rsidTr="001F25B1"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 инструкции.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тивная физкультура».)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праксиса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позы (кинестетический фактор) (по образцу и словесной инструкции учителя).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торики, развитие динамической организации движений (ки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ров.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массажеров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Части</w:t>
            </w:r>
            <w:proofErr w:type="spellEnd"/>
            <w:r w:rsidR="00CE256D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тела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Лицо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01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Тренировочные упражнения на согласование движений и дыхания, развитие двигательной подражательности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Дыхание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Подражание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943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Зрение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Ощущение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1011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Движение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Ритм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22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Кисти</w:t>
            </w:r>
            <w:r w:rsidR="00CE256D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рук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Встряхнуть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Махать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29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5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с пальчиками. Закрепление навыков самомассажа рук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Массаж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Крупы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 пластичными материалами. (4 ч)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 пластилина прием «</w:t>
            </w:r>
            <w:proofErr w:type="spellStart"/>
            <w:r w:rsidRPr="00B94DD5">
              <w:rPr>
                <w:rFonts w:ascii="Times New Roman" w:hAnsi="Times New Roman"/>
              </w:rPr>
              <w:t>защипывание</w:t>
            </w:r>
            <w:proofErr w:type="spellEnd"/>
            <w:r w:rsidRPr="00B94DD5">
              <w:rPr>
                <w:rFonts w:ascii="Times New Roman" w:hAnsi="Times New Roman"/>
              </w:rPr>
              <w:t>»,</w:t>
            </w:r>
            <w:r w:rsidR="00CE256D">
              <w:rPr>
                <w:rFonts w:ascii="Times New Roman" w:hAnsi="Times New Roman"/>
              </w:rPr>
              <w:t xml:space="preserve"> </w:t>
            </w:r>
            <w:r w:rsidRPr="00B94DD5">
              <w:rPr>
                <w:rFonts w:ascii="Times New Roman" w:hAnsi="Times New Roman"/>
              </w:rPr>
              <w:t>«оттягивание».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изделия, дополняющего природный материал «Ежик»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Совместно с учащимися лепка из пластилина приемами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защипывания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оттягивания.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Подводящие упражнения к изготовлению поделок из пла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стилина и природного материала: с игрушками (пластмас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совыми, деревянными, глиняными) такого размера, чтобы ученик мог, обхватить их кистью руки.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создание лепных деталей, до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полняющих природный материал. Например, туловища ежа — сосновая шишка, нос и яблоко на спинке выпол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нены из пластилина; улитка вылеплена из пластилина, ни ее спинке — натуральная ракушка. Побуждение учащих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ся к самостоятельным действиям, при необходимости ока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зывая помощь.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lastRenderedPageBreak/>
              <w:t>Совместное с учащимися обыгрывание лепных игрушек и режиссерских играх (С. Маршак «Тихая сказка», дразнилка «Лидка-улитка» (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народн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.), И.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Смолевский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«Улитка» и др.).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Вместе с учащимися выбор ассортимента поделок для выставки. (Интеграция с уроками по предмету «Развитие речи и окружающий мир», раздел «Мир игрушек»).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из пластилина  цифр 1, 2, 3. (Интеграция с уроками по предмету «Математические представления и конструирование».)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объемных форм из пластилина, пата, глины: игрушек по образцу из нескольких деталей (снеговик, зайка).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Обучение учащихся приемам размазывания пластилина внутри контура (по трафарету): яблоко, груша, буква Л и т. п.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</w:rPr>
              <w:lastRenderedPageBreak/>
              <w:t>Защипывание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Оттягивание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13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изделия, дополняющего природный материал «Улитка»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Обыгрывание </w:t>
            </w:r>
            <w:proofErr w:type="spellStart"/>
            <w:r w:rsidRPr="00B94DD5">
              <w:rPr>
                <w:rFonts w:ascii="Times New Roman" w:hAnsi="Times New Roman"/>
              </w:rPr>
              <w:t>лепых</w:t>
            </w:r>
            <w:proofErr w:type="spellEnd"/>
            <w:r w:rsidRPr="00B94DD5">
              <w:rPr>
                <w:rFonts w:ascii="Times New Roman" w:hAnsi="Times New Roman"/>
              </w:rPr>
              <w:t xml:space="preserve"> изделий «Мир игрушек»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Лепка из пластилина цифр 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1, 2, 3. Лепка объемных форм «Снеговик»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Объем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Форма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27.10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Лепка. Прием размазывания пластилина внутри контура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Яблоко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Размазывание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10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со строительными материалами. (3ч.)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11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Игры и </w:t>
            </w:r>
            <w:r w:rsidRPr="00B94DD5">
              <w:rPr>
                <w:rFonts w:ascii="Times New Roman" w:eastAsia="SimSun" w:hAnsi="Times New Roman"/>
                <w:spacing w:val="20"/>
              </w:rPr>
              <w:t>уп</w:t>
            </w:r>
            <w:r w:rsidRPr="00B94DD5">
              <w:rPr>
                <w:rFonts w:ascii="Times New Roman" w:eastAsia="SimSun" w:hAnsi="Times New Roman"/>
                <w:spacing w:val="-10"/>
              </w:rPr>
              <w:t>ражнения с тематическими сборно-разборными  игрушками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Складывание</w:t>
            </w:r>
            <w:proofErr w:type="spellEnd"/>
            <w:r w:rsidR="00CE256D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разрезных</w:t>
            </w:r>
            <w:proofErr w:type="spellEnd"/>
            <w:r w:rsidR="00CE256D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картинок</w:t>
            </w:r>
            <w:proofErr w:type="spellEnd"/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Игры и </w:t>
            </w:r>
            <w:r w:rsidRPr="00B94DD5">
              <w:rPr>
                <w:rFonts w:ascii="Times New Roman" w:hAnsi="Times New Roman"/>
                <w:spacing w:val="20"/>
              </w:rPr>
              <w:t>уп</w:t>
            </w:r>
            <w:r w:rsidRPr="00B94DD5">
              <w:rPr>
                <w:rFonts w:ascii="Times New Roman" w:hAnsi="Times New Roman"/>
                <w:spacing w:val="-10"/>
              </w:rPr>
              <w:t>ражнения с тематическими сборно-разборными игрушками, с разрезными картинками со смысловыми разъемами,</w:t>
            </w:r>
            <w:r w:rsidRPr="00B94DD5">
              <w:rPr>
                <w:rFonts w:ascii="Times New Roman" w:hAnsi="Times New Roman"/>
              </w:rPr>
              <w:t xml:space="preserve"> с </w:t>
            </w:r>
            <w:r w:rsidRPr="00B94DD5">
              <w:rPr>
                <w:rFonts w:ascii="Times New Roman" w:hAnsi="Times New Roman"/>
                <w:spacing w:val="-10"/>
              </w:rPr>
              <w:t>сюжетными картинками с вырубленными частями кру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той, квадратной, треугольной формы, на узнавание целого предмета по фрагментам и называние или показ его, складывание разрезных картинок по образцу (игрушки, овощи, фрукты, животные).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 (например, счетных) по об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разцу.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Конструктивные игры с фигурами из дерева, пластмассы, полимерных материалов: «Забор из кирпичиков и кубиков»; «Сделай, как у меня», «Скамейка для зайчика», «Спрячь матрешку (куклу) в дом» и др. (Интеграция с уро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ками по предмету «Математические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Складывание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17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Игры с геометрическими фигурами. Складывание.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Конструирование</w:t>
            </w:r>
            <w:r w:rsidR="00CE256D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из</w:t>
            </w:r>
            <w:proofErr w:type="spellEnd"/>
            <w:r w:rsidR="00CE256D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палочек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Забор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Геометрические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фигуры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24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Конструирование с фигурками из дерева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Конструирование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Фигуры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01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33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 xml:space="preserve">Упражнения с бумагой, тканью, природными и бросовыми материалами. </w:t>
            </w:r>
            <w:r w:rsidRPr="00B94DD5">
              <w:rPr>
                <w:rFonts w:ascii="Times New Roman" w:hAnsi="Times New Roman"/>
                <w:b/>
                <w:bCs/>
                <w:color w:val="000000"/>
                <w:lang w:val="en-US"/>
              </w:rPr>
              <w:t>(6 ч)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Изготовление поделок из природного и бросового материала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изготовление поделок из природного и бросового материала и организация имеете с ними «выставки» поделок на специальном стенде. (Интеграция с уроками по предмету «Развитие речи и окру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жающий мир».)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Дальнейшее обучение работе с природными материалами: 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Выполнение аппликаций и поделок из бумаги: сюжетно-тематическая аппликация из готовых форм «Осень»; поздравительные открытки к Новогоднему празднику; аппликации с элементами оригами (сгибание по опорным точкам и условным обозначениям под контролем и при помощи </w:t>
            </w:r>
            <w:r w:rsidRPr="00B94DD5">
              <w:rPr>
                <w:rFonts w:ascii="Times New Roman" w:hAnsi="Times New Roman"/>
              </w:rPr>
              <w:t>у</w:t>
            </w:r>
            <w:r w:rsidRPr="00B94DD5">
              <w:rPr>
                <w:rFonts w:ascii="Times New Roman" w:hAnsi="Times New Roman"/>
                <w:spacing w:val="-10"/>
              </w:rPr>
              <w:t>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Дальнейшее обучение работе с ножницами: выполнение серии надрезов на бумаге («Желтая  трава», «Ветка новогодней ели»); резание по намеченным </w:t>
            </w:r>
            <w:r w:rsidRPr="00B94DD5">
              <w:rPr>
                <w:rFonts w:ascii="Times New Roman" w:hAnsi="Times New Roman"/>
                <w:spacing w:val="-10"/>
              </w:rPr>
              <w:lastRenderedPageBreak/>
              <w:t>линиям; разрезание полосы бумаги на квадраты («Закладка»); разрезание ква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драта по диагонали («Елка»); составление по образцу орнаментов из геометрических фигур.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Расширение операций с тканью и нитками: разрезание нити на заданные по размеру куски для составления из нихна бумаге (приклеивание клеем), например,</w:t>
            </w:r>
            <w:r w:rsidRPr="00B94DD5">
              <w:rPr>
                <w:rFonts w:ascii="Times New Roman" w:hAnsi="Times New Roman"/>
              </w:rPr>
              <w:t xml:space="preserve"> «</w:t>
            </w:r>
            <w:r w:rsidRPr="00B94DD5">
              <w:rPr>
                <w:rFonts w:ascii="Times New Roman" w:hAnsi="Times New Roman"/>
                <w:spacing w:val="-10"/>
              </w:rPr>
              <w:t>Осенние деревья»; обматывание нитью шаблона («Бабочки») и т. п.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Заготовка</w:t>
            </w:r>
            <w:r w:rsidR="00CE256D">
              <w:rPr>
                <w:rFonts w:ascii="Times New Roman" w:hAnsi="Times New Roman"/>
              </w:rPr>
              <w:t xml:space="preserve"> </w:t>
            </w:r>
            <w:r w:rsidRPr="00B94DD5">
              <w:rPr>
                <w:rFonts w:ascii="Times New Roman" w:hAnsi="Times New Roman"/>
              </w:rPr>
              <w:t>Композиция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Аппликаций и поделки из бумаги: сюжетно-тематическая аппликация из готовых форм «Осень»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Образец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Поделка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22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открытка к Новогоднему празднику; аппликация с элементами оригами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Аппликация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12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выполнение серии надрезов на бумаге «Желтая трава», «Ветка новогодней ели»; Разрезание полосы  бумаги на </w:t>
            </w:r>
            <w:r w:rsidRPr="00B94DD5">
              <w:rPr>
                <w:rFonts w:ascii="Times New Roman" w:hAnsi="Times New Roman"/>
                <w:spacing w:val="-10"/>
              </w:rPr>
              <w:lastRenderedPageBreak/>
              <w:t>квадраты «Закладка»; разрезание ква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драта по диагонали «Елка»;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Надрез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Закладка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19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0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Работа с тканью и нитками: </w:t>
            </w:r>
            <w:r w:rsidRPr="00B94DD5">
              <w:rPr>
                <w:rFonts w:ascii="Times New Roman" w:eastAsia="SimSun" w:hAnsi="Times New Roman"/>
              </w:rPr>
              <w:t>«</w:t>
            </w:r>
            <w:r w:rsidRPr="00B94DD5">
              <w:rPr>
                <w:rFonts w:ascii="Times New Roman" w:eastAsia="SimSun" w:hAnsi="Times New Roman"/>
                <w:spacing w:val="-10"/>
              </w:rPr>
              <w:t>Осенние деревья»; «Бабочки»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Шаблон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26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 xml:space="preserve">Упражнения для развития тонкой моторики рук. </w:t>
            </w:r>
            <w:r w:rsidRPr="00B94DD5">
              <w:rPr>
                <w:rFonts w:ascii="Times New Roman" w:hAnsi="Times New Roman"/>
                <w:b/>
                <w:bCs/>
                <w:color w:val="000000"/>
                <w:lang w:val="en-US"/>
              </w:rPr>
              <w:t>(3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тивная физкультура».)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праксиса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позы (кинестетический фактор) (по образцу и словесной инструкции учителя).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торики, развитие динамической организации движений (ки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ров.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массажеров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Динамика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Движение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Кисти</w:t>
            </w:r>
            <w:r w:rsidR="00CE256D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рук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Сжать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Разжать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09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с пальчиками. Закрепление навыков самомассажа рук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Самомассаж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8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 пластичными материалами (4ч.)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Знакомство с техникой лепки посуды. Лепка</w:t>
            </w:r>
            <w:r w:rsidRPr="00B94DD5">
              <w:rPr>
                <w:rFonts w:ascii="Times New Roman" w:hAnsi="Times New Roman"/>
                <w:lang w:val="en-US"/>
              </w:rPr>
              <w:t xml:space="preserve">.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Прием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сглаживания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Знакомство учащихся с техникой лепки посуды из целого куска </w:t>
            </w:r>
            <w:r w:rsidRPr="00B94DD5">
              <w:rPr>
                <w:rFonts w:ascii="Times New Roman" w:hAnsi="Times New Roman"/>
                <w:bCs/>
              </w:rPr>
              <w:t>пла</w:t>
            </w:r>
            <w:r w:rsidRPr="00B94DD5">
              <w:rPr>
                <w:rFonts w:ascii="Times New Roman" w:hAnsi="Times New Roman"/>
                <w:spacing w:val="-10"/>
              </w:rPr>
              <w:t xml:space="preserve">стилина ленточным способом. В совместной деятельности обучение учащихся приемам сглаживания поверхности </w:t>
            </w:r>
            <w:r w:rsidRPr="00B94DD5">
              <w:rPr>
                <w:rFonts w:ascii="Times New Roman" w:hAnsi="Times New Roman"/>
                <w:bCs/>
              </w:rPr>
              <w:t>леп</w:t>
            </w:r>
            <w:r w:rsidRPr="00B94DD5">
              <w:rPr>
                <w:rFonts w:ascii="Times New Roman" w:hAnsi="Times New Roman"/>
                <w:spacing w:val="-10"/>
              </w:rPr>
              <w:t>ного изделия, придания ему устойчивости.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Знакомство учащихся с приемами работы со стекой. Тех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ника безопасности при работе со стекой (Интеграция с уроками по предмету «Здоровье и ОБЖ».)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из пластилина или пата цифр 1, 2, 3, 4.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объемных форм из пластилина, пата, глины с нанесением рельефного узора при помощи стеки (ежик, рыбка, птичка и др.).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lastRenderedPageBreak/>
              <w:t xml:space="preserve">Обучение соединению деталей путем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примазывания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(пальцем, стекой).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Размазывание пластилина внутри контура (по трафарету): цифры 1, 2, 3, 4 и буквы А, О.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Сглаживание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23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 пластилина цифр 1,2,3,4. Техника безопасности при работе со стекой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Стека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« Рыбка» с нанесением рельефного узора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Узор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Рельеф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09</w:t>
            </w:r>
            <w:r w:rsidR="00B94DD5" w:rsidRPr="00B94DD5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26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Лепка. Прием соединения деталей. Прием размазывания внутри контура.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Прием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Размазывание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  <w:r w:rsidR="00B94DD5" w:rsidRPr="00B94DD5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7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со строительными материалами. (3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Конструк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тивные игры с фигурами  из дерева, пластмассы, полимерных материалов: «Гараж для автомобиля» « Мебель для матрешки»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Конструк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тивные игры с фигурами из дерева, пластмассы, полимерных материалов: «Гараж для автомобиля», «Мебель </w:t>
            </w:r>
            <w:r w:rsidRPr="00B94DD5">
              <w:rPr>
                <w:rFonts w:ascii="Times New Roman" w:hAnsi="Times New Roman"/>
                <w:bCs/>
              </w:rPr>
              <w:t>для</w:t>
            </w:r>
            <w:r w:rsidRPr="00B94DD5">
              <w:rPr>
                <w:rFonts w:ascii="Times New Roman" w:hAnsi="Times New Roman"/>
                <w:spacing w:val="-10"/>
              </w:rPr>
              <w:t>матрешки (куклы, зайчика)», «Дорожка для машины из пластин (из кирпичиков)» и др.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Игры и упражнения с тематическими сборно-разборными игрушками, с разрезными картинками со смысловыми разъ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емами, с сюжетными картинками с вырубленными частями круглой, квадратной, треугольной формы. Игры и 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узнавание целого предмета по фрагментам и на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зывание или показ его, складывание разрезных картинок по образцу (игрушки, овощи, фрукты, животные).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 (например, счетных) по образцу.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Вместе с учащимися создание простых конструкций, а затем совместное обыгрывание их в ролевых, театрализо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ванных и подвижных играх (дома разной высоты, разновеликие гаражи). (Интеграция с уроками по предмету «Ма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Пластмасс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347511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23.</w:t>
            </w:r>
            <w:r w:rsidR="00B94DD5" w:rsidRPr="00B94DD5">
              <w:rPr>
                <w:rFonts w:ascii="Times New Roman" w:hAnsi="Times New Roman"/>
                <w:lang w:val="en-US"/>
              </w:rPr>
              <w:t>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и упражнения с тематическими сборно-разборными игр</w:t>
            </w:r>
            <w:r w:rsidR="00CE256D">
              <w:rPr>
                <w:rFonts w:ascii="Times New Roman" w:eastAsia="SimSun" w:hAnsi="Times New Roman"/>
                <w:spacing w:val="-10"/>
              </w:rPr>
              <w:t>ушками, с разрезными картинками</w:t>
            </w:r>
            <w:r w:rsidRPr="00B94DD5">
              <w:rPr>
                <w:rFonts w:ascii="Times New Roman" w:eastAsia="SimSun" w:hAnsi="Times New Roman"/>
                <w:spacing w:val="-10"/>
              </w:rPr>
              <w:t>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color w:val="000000"/>
                <w:lang w:val="en-US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06</w:t>
            </w:r>
            <w:r w:rsidR="00B94DD5" w:rsidRPr="00B94DD5">
              <w:rPr>
                <w:rFonts w:ascii="Times New Roman" w:hAnsi="Times New Roman"/>
                <w:color w:val="000000"/>
                <w:lang w:val="en-US"/>
              </w:rPr>
              <w:t>.04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Создание простых конструкций.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Конструкция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13</w:t>
            </w:r>
            <w:r w:rsidR="00B94DD5" w:rsidRPr="00B94DD5">
              <w:rPr>
                <w:rFonts w:ascii="Times New Roman" w:hAnsi="Times New Roman"/>
                <w:color w:val="000000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17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b/>
                <w:bCs/>
              </w:rPr>
              <w:t>Упражнения с бумагой, тканью, природными и бросо</w:t>
            </w:r>
            <w:r w:rsidRPr="00B94DD5">
              <w:rPr>
                <w:rFonts w:ascii="Times New Roman" w:hAnsi="Times New Roman"/>
                <w:b/>
                <w:bCs/>
              </w:rPr>
              <w:softHyphen/>
              <w:t>выми материалами (6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Изготовление изделий из природного, бросового материала, пластилина по образцу — черепахи 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Изготовление изделий из природного, бросового материала, пластилина по образцу — черепахи (пластилин и скорлупа грецких орехов), улитки (пластилин и ракушки).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крытки к 8 Марта, Дню защитника Отечества и др.; аппли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кации с элементами оригами (сгибание по опорным точкам и условным обозначениям) под контролем и с помощью учителя.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Дальнейшее обучение работе с ножницами: выполнение серии надрезов на бумаге («Солнце и тучи», «Ветка мимозы»); резание по намеченным линиям; разрезание круга на две части («Божья коровка») с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дорисовыванием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элемен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тов; составление по образцу орнаментов из геометрических фигур.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Расширение операций с тканью и нитками: разрезание нити на заданные по размеру куски для изготовления из них игрушек из помпонов («Птичка», «Цыпленок»); изго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товление вместе с учителем аппликаций из накрахмаленной ткани готовой формы («Букет»; «Летний луг»).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Повторение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</w:t>
            </w:r>
            <w:r w:rsidR="00B94DD5" w:rsidRPr="00B94DD5">
              <w:rPr>
                <w:rFonts w:ascii="Times New Roman" w:hAnsi="Times New Roman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 xml:space="preserve">крытки к 8 Марта, Дню защитника Отечества и др.;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Открытка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27</w:t>
            </w:r>
            <w:r w:rsidR="00B94DD5" w:rsidRPr="00B94DD5">
              <w:rPr>
                <w:rFonts w:ascii="Times New Roman" w:hAnsi="Times New Roman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Аппли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кации с элементами оригами (сгибание по опорным точкам и условным обозначениям)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Оригами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Выполнение серии надрезов на бумаге («Солнце и тучи», «Ветка мимозы»); Разрезание круга на две части («Божья коровка») с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дорисовыванием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элемен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тов; составление по образцу орнаментов из геометрических фигур.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Надрез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Элемент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Образец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E256D" w:rsidP="00B94DD5">
            <w:pPr>
              <w:rPr>
                <w:rFonts w:ascii="Times New Roman" w:hAnsi="Times New Roman"/>
                <w:color w:val="0070C0"/>
                <w:lang w:val="en-US"/>
              </w:rPr>
            </w:pPr>
            <w:r>
              <w:rPr>
                <w:rFonts w:ascii="Times New Roman" w:hAnsi="Times New Roman"/>
                <w:color w:val="0070C0"/>
                <w:lang w:val="en-US"/>
              </w:rPr>
              <w:t>11.05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34</w:t>
            </w:r>
          </w:p>
        </w:tc>
        <w:tc>
          <w:tcPr>
            <w:tcW w:w="3300" w:type="dxa"/>
            <w:vAlign w:val="center"/>
          </w:tcPr>
          <w:p w:rsidR="00B94DD5" w:rsidRPr="00B94DD5" w:rsidRDefault="00CE256D" w:rsidP="00B94DD5">
            <w:pPr>
              <w:rPr>
                <w:rFonts w:ascii="Times New Roman" w:eastAsia="SimSun" w:hAnsi="Times New Roman"/>
                <w:spacing w:val="-10"/>
              </w:rPr>
            </w:pPr>
            <w:r>
              <w:rPr>
                <w:rFonts w:ascii="Times New Roman" w:eastAsia="SimSun" w:hAnsi="Times New Roman"/>
                <w:spacing w:val="-10"/>
              </w:rPr>
              <w:t xml:space="preserve">Работа с тканью и нитками: </w:t>
            </w:r>
            <w:r w:rsidR="00B94DD5" w:rsidRPr="00B94DD5">
              <w:rPr>
                <w:rFonts w:ascii="Times New Roman" w:eastAsia="SimSun" w:hAnsi="Times New Roman"/>
                <w:spacing w:val="-10"/>
              </w:rPr>
              <w:t xml:space="preserve">изготовления из них игрушек из помпонов («Птичка», «Цыпленок»);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Помпон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18</w:t>
            </w:r>
            <w:r w:rsidR="00B94DD5" w:rsidRPr="00B94DD5"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310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Обобщение и повторение.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lastRenderedPageBreak/>
              <w:t>Аппликаций из накрахмаленной ткани готовой формы («Букет»; «Летний луг»).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25</w:t>
            </w:r>
            <w:r w:rsidR="00B94DD5" w:rsidRPr="00B94DD5"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</w:tbl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Нормы оценок (Критерии оценивания знаний обучающихся по предмету)</w:t>
      </w: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Pr="009936F5" w:rsidRDefault="00233ED3" w:rsidP="00233ED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9936F5">
        <w:rPr>
          <w:rFonts w:ascii="Times New Roman" w:eastAsia="Times New Roman" w:hAnsi="Times New Roman" w:cs="Times New Roman"/>
          <w:bCs/>
          <w:lang w:eastAsia="ru-RU"/>
        </w:rPr>
        <w:t xml:space="preserve">Текущий контроль осуществляется по </w:t>
      </w:r>
      <w:proofErr w:type="spellStart"/>
      <w:r w:rsidRPr="009936F5">
        <w:rPr>
          <w:rFonts w:ascii="Times New Roman" w:eastAsia="Times New Roman" w:hAnsi="Times New Roman" w:cs="Times New Roman"/>
          <w:bCs/>
          <w:lang w:eastAsia="ru-RU"/>
        </w:rPr>
        <w:t>безотметочной</w:t>
      </w:r>
      <w:proofErr w:type="spellEnd"/>
      <w:r w:rsidRPr="009936F5">
        <w:rPr>
          <w:rFonts w:ascii="Times New Roman" w:eastAsia="Times New Roman" w:hAnsi="Times New Roman" w:cs="Times New Roman"/>
          <w:bCs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94DD5" w:rsidRDefault="00B94DD5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936F5" w:rsidRDefault="009936F5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9936F5" w:rsidRDefault="009936F5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9936F5" w:rsidRDefault="009936F5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Приложение1</w:t>
      </w:r>
    </w:p>
    <w:p w:rsidR="009936F5" w:rsidRDefault="009936F5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Лист корректировки рабочей программы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233ED3" w:rsidTr="00D23377">
        <w:tc>
          <w:tcPr>
            <w:tcW w:w="85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Класс</w:t>
            </w:r>
          </w:p>
        </w:tc>
        <w:tc>
          <w:tcPr>
            <w:tcW w:w="496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Название раздела, темы</w:t>
            </w:r>
          </w:p>
        </w:tc>
        <w:tc>
          <w:tcPr>
            <w:tcW w:w="1559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по плану</w:t>
            </w:r>
          </w:p>
        </w:tc>
        <w:tc>
          <w:tcPr>
            <w:tcW w:w="3544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Причина корректировки</w:t>
            </w:r>
          </w:p>
        </w:tc>
        <w:tc>
          <w:tcPr>
            <w:tcW w:w="2693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 по факту</w:t>
            </w: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:rsidR="00233ED3" w:rsidRDefault="00233ED3" w:rsidP="00233ED3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/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7F784E" w:rsidRDefault="007F784E"/>
    <w:sectPr w:rsidR="007F784E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24D3777F"/>
    <w:multiLevelType w:val="hybridMultilevel"/>
    <w:tmpl w:val="3F60A1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C43"/>
    <w:rsid w:val="00012DC9"/>
    <w:rsid w:val="00042640"/>
    <w:rsid w:val="000A62E4"/>
    <w:rsid w:val="000C3653"/>
    <w:rsid w:val="000D3B85"/>
    <w:rsid w:val="000F211C"/>
    <w:rsid w:val="00124776"/>
    <w:rsid w:val="00135517"/>
    <w:rsid w:val="00152696"/>
    <w:rsid w:val="001F7E79"/>
    <w:rsid w:val="00233ED3"/>
    <w:rsid w:val="00282BBF"/>
    <w:rsid w:val="0031569B"/>
    <w:rsid w:val="00347511"/>
    <w:rsid w:val="003F0EB5"/>
    <w:rsid w:val="00400E84"/>
    <w:rsid w:val="004911D4"/>
    <w:rsid w:val="00505D02"/>
    <w:rsid w:val="00536DA9"/>
    <w:rsid w:val="00570FA5"/>
    <w:rsid w:val="00643436"/>
    <w:rsid w:val="00651418"/>
    <w:rsid w:val="006C0DA1"/>
    <w:rsid w:val="00773894"/>
    <w:rsid w:val="007F784E"/>
    <w:rsid w:val="008B7ABC"/>
    <w:rsid w:val="008F2A53"/>
    <w:rsid w:val="00910378"/>
    <w:rsid w:val="00920C43"/>
    <w:rsid w:val="00925D5B"/>
    <w:rsid w:val="009868A1"/>
    <w:rsid w:val="009936F5"/>
    <w:rsid w:val="009B3C90"/>
    <w:rsid w:val="00A10B38"/>
    <w:rsid w:val="00A2553A"/>
    <w:rsid w:val="00AC499F"/>
    <w:rsid w:val="00AE3B0A"/>
    <w:rsid w:val="00B247FC"/>
    <w:rsid w:val="00B55B76"/>
    <w:rsid w:val="00B75F0C"/>
    <w:rsid w:val="00B92167"/>
    <w:rsid w:val="00B94DD5"/>
    <w:rsid w:val="00C62904"/>
    <w:rsid w:val="00C81C64"/>
    <w:rsid w:val="00C90C06"/>
    <w:rsid w:val="00CA3A4F"/>
    <w:rsid w:val="00CC2E60"/>
    <w:rsid w:val="00CE256D"/>
    <w:rsid w:val="00DE3B3C"/>
    <w:rsid w:val="00E2620F"/>
    <w:rsid w:val="00E41BB4"/>
    <w:rsid w:val="00E62B73"/>
    <w:rsid w:val="00E91F75"/>
    <w:rsid w:val="00EC0CD2"/>
    <w:rsid w:val="00F00077"/>
    <w:rsid w:val="00F05B2F"/>
    <w:rsid w:val="00F12938"/>
    <w:rsid w:val="00F23A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EA07B3-70B5-4584-AE72-DF5A267A8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55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0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3974</Words>
  <Characters>22652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Учетная запись Майкрософт</cp:lastModifiedBy>
  <cp:revision>5</cp:revision>
  <cp:lastPrinted>2021-09-10T06:54:00Z</cp:lastPrinted>
  <dcterms:created xsi:type="dcterms:W3CDTF">2022-09-21T18:12:00Z</dcterms:created>
  <dcterms:modified xsi:type="dcterms:W3CDTF">2022-10-07T14:12:00Z</dcterms:modified>
</cp:coreProperties>
</file>